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23" w:rsidRPr="00FF48A5" w:rsidRDefault="00E27123" w:rsidP="00E27123">
      <w:pPr>
        <w:autoSpaceDE w:val="0"/>
        <w:autoSpaceDN w:val="0"/>
        <w:adjustRightInd w:val="0"/>
        <w:jc w:val="center"/>
        <w:rPr>
          <w:rFonts w:eastAsia="Calibri"/>
          <w:b/>
        </w:rPr>
      </w:pPr>
      <w:bookmarkStart w:id="0" w:name="_GoBack"/>
      <w:bookmarkEnd w:id="0"/>
      <w:r w:rsidRPr="00FF48A5">
        <w:rPr>
          <w:rFonts w:eastAsia="Calibri"/>
          <w:b/>
        </w:rPr>
        <w:t>Казахский национальный университет им. аль-Фараби</w:t>
      </w:r>
    </w:p>
    <w:p w:rsidR="00E27123" w:rsidRPr="00FF48A5" w:rsidRDefault="00E27123" w:rsidP="00E27123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F48A5">
        <w:rPr>
          <w:rFonts w:eastAsia="Calibri"/>
          <w:b/>
          <w:bCs/>
        </w:rPr>
        <w:t>Факультет Философии и Политологии</w:t>
      </w:r>
    </w:p>
    <w:p w:rsidR="00E27123" w:rsidRPr="00FF48A5" w:rsidRDefault="00E27123" w:rsidP="00E27123">
      <w:pPr>
        <w:jc w:val="center"/>
        <w:rPr>
          <w:b/>
          <w:bCs/>
        </w:rPr>
      </w:pPr>
      <w:r w:rsidRPr="00FF48A5">
        <w:rPr>
          <w:rFonts w:eastAsia="Calibri"/>
          <w:b/>
          <w:bCs/>
        </w:rPr>
        <w:t>Образовательная программа специальности «7МО31</w:t>
      </w:r>
      <w:r w:rsidRPr="00FF48A5">
        <w:rPr>
          <w:b/>
          <w:bCs/>
          <w:color w:val="000000"/>
          <w:shd w:val="clear" w:color="auto" w:fill="F1F1F1"/>
        </w:rPr>
        <w:t xml:space="preserve"> – Психология (клиническая, детская)</w:t>
      </w:r>
      <w:r w:rsidRPr="00FF48A5">
        <w:rPr>
          <w:rFonts w:eastAsia="Calibri"/>
          <w:b/>
          <w:bCs/>
        </w:rPr>
        <w:t>».</w:t>
      </w:r>
    </w:p>
    <w:p w:rsidR="00E27123" w:rsidRPr="00FF48A5" w:rsidRDefault="00E27123" w:rsidP="00E27123"/>
    <w:p w:rsidR="00E27123" w:rsidRPr="00FF48A5" w:rsidRDefault="00E27123" w:rsidP="00E27123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F48A5">
        <w:rPr>
          <w:rFonts w:eastAsia="Calibri"/>
          <w:b/>
          <w:bCs/>
        </w:rPr>
        <w:t>СИЛЛАБУС</w:t>
      </w:r>
    </w:p>
    <w:p w:rsidR="00E27123" w:rsidRPr="00FF48A5" w:rsidRDefault="00B47612" w:rsidP="00E27123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B47612">
        <w:rPr>
          <w:b/>
          <w:bCs/>
        </w:rPr>
        <w:t>NP 5303</w:t>
      </w:r>
      <w:r>
        <w:rPr>
          <w:b/>
          <w:bCs/>
        </w:rPr>
        <w:t xml:space="preserve"> </w:t>
      </w:r>
      <w:r>
        <w:rPr>
          <w:b/>
          <w:lang w:val="kk-KZ"/>
        </w:rPr>
        <w:t>Нейропсихология</w:t>
      </w:r>
    </w:p>
    <w:p w:rsidR="00E27123" w:rsidRPr="00FF48A5" w:rsidRDefault="00C331D7" w:rsidP="00E27123">
      <w:pPr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Весенний семестр 202</w:t>
      </w:r>
      <w:r>
        <w:rPr>
          <w:rFonts w:eastAsia="Calibri"/>
          <w:b/>
          <w:lang w:val="en-US"/>
        </w:rPr>
        <w:t>1</w:t>
      </w:r>
      <w:r>
        <w:rPr>
          <w:rFonts w:eastAsia="Calibri"/>
          <w:b/>
        </w:rPr>
        <w:t>-202</w:t>
      </w:r>
      <w:r>
        <w:rPr>
          <w:rFonts w:eastAsia="Calibri"/>
          <w:b/>
          <w:lang w:val="en-US"/>
        </w:rPr>
        <w:t>2</w:t>
      </w:r>
      <w:r w:rsidR="00E27123" w:rsidRPr="00FF48A5">
        <w:rPr>
          <w:rFonts w:eastAsia="Calibri"/>
          <w:b/>
        </w:rPr>
        <w:t xml:space="preserve"> уч. год </w:t>
      </w:r>
    </w:p>
    <w:p w:rsidR="00FA5D50" w:rsidRPr="00FF48A5" w:rsidRDefault="00FA5D50" w:rsidP="00FA5D50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851"/>
        <w:gridCol w:w="1418"/>
        <w:gridCol w:w="709"/>
        <w:gridCol w:w="850"/>
        <w:gridCol w:w="1840"/>
      </w:tblGrid>
      <w:tr w:rsidR="00FA5D50" w:rsidRPr="00FF48A5" w:rsidTr="00C516D8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Самостоятельная работа студента (СРС)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 xml:space="preserve">Кол-во часов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Кол-во кредитов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FA5D50" w:rsidRPr="00FF48A5" w:rsidTr="00C516D8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D50" w:rsidRPr="00FF48A5" w:rsidRDefault="00FA5D50" w:rsidP="00A06FD2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D50" w:rsidRPr="00FF48A5" w:rsidRDefault="00FA5D50" w:rsidP="00A06FD2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D50" w:rsidRPr="00FF48A5" w:rsidRDefault="00FA5D50" w:rsidP="00A06FD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Лекции (Л)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Лаб. занятия (ЛЗ)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D50" w:rsidRPr="00FF48A5" w:rsidRDefault="00FA5D50" w:rsidP="00A06FD2">
            <w:pPr>
              <w:rPr>
                <w:b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D50" w:rsidRPr="00FF48A5" w:rsidRDefault="00FA5D50" w:rsidP="00A06FD2">
            <w:pPr>
              <w:rPr>
                <w:b/>
              </w:rPr>
            </w:pPr>
          </w:p>
        </w:tc>
      </w:tr>
      <w:tr w:rsidR="000B0AAA" w:rsidRPr="00FF48A5" w:rsidTr="00C516D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5C174F" w:rsidP="000B0AAA">
            <w:pPr>
              <w:pStyle w:val="1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FF48A5">
              <w:rPr>
                <w:b/>
                <w:bCs/>
                <w:color w:val="000000"/>
                <w:sz w:val="24"/>
                <w:szCs w:val="24"/>
                <w:lang w:val="en-US"/>
              </w:rPr>
              <w:t>PR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B47612" w:rsidP="005C174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lang w:val="kk-KZ"/>
              </w:rPr>
              <w:t>Нейропсихология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E27123" w:rsidP="000B0AAA">
            <w:pPr>
              <w:autoSpaceDE w:val="0"/>
              <w:autoSpaceDN w:val="0"/>
              <w:adjustRightInd w:val="0"/>
              <w:jc w:val="center"/>
            </w:pPr>
            <w:r w:rsidRPr="00FF48A5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5D461C" w:rsidP="000B0AA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5D461C" w:rsidP="000B0AA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747661" w:rsidP="000B0AA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E27123" w:rsidP="000B0AA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747661" w:rsidP="000B0AA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7</w:t>
            </w:r>
          </w:p>
        </w:tc>
      </w:tr>
      <w:tr w:rsidR="000B0AAA" w:rsidRPr="00FF48A5" w:rsidTr="00A06FD2">
        <w:tc>
          <w:tcPr>
            <w:tcW w:w="10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0B0AAA" w:rsidP="000B0A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Академическая информация о курсе</w:t>
            </w:r>
          </w:p>
        </w:tc>
      </w:tr>
      <w:tr w:rsidR="000B0AAA" w:rsidRPr="00FF48A5" w:rsidTr="00C516D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0B0AAA" w:rsidP="000B0AAA">
            <w:pPr>
              <w:pStyle w:val="11"/>
              <w:rPr>
                <w:b/>
                <w:sz w:val="24"/>
                <w:szCs w:val="24"/>
              </w:rPr>
            </w:pPr>
            <w:r w:rsidRPr="00FF48A5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0B0AAA" w:rsidP="000B0AAA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Тип/характер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0B0AAA" w:rsidP="000B0A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Типы лекций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0B0AAA" w:rsidP="000B0A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 xml:space="preserve">Типы </w:t>
            </w:r>
            <w:r w:rsidR="00214546" w:rsidRPr="00FF48A5">
              <w:rPr>
                <w:b/>
              </w:rPr>
              <w:t xml:space="preserve">семинарских/ </w:t>
            </w:r>
            <w:r w:rsidRPr="00FF48A5">
              <w:rPr>
                <w:b/>
              </w:rPr>
              <w:t>практических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0B0AAA" w:rsidP="000B0A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Кол-во СРС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0B0AAA" w:rsidP="000B0A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Форма итогового контроля</w:t>
            </w:r>
          </w:p>
        </w:tc>
      </w:tr>
      <w:tr w:rsidR="00C516D8" w:rsidRPr="00FF48A5" w:rsidTr="00C516D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C516D8" w:rsidP="00C516D8">
            <w:pPr>
              <w:pStyle w:val="11"/>
              <w:rPr>
                <w:sz w:val="24"/>
                <w:szCs w:val="24"/>
              </w:rPr>
            </w:pPr>
            <w:r w:rsidRPr="00FF48A5">
              <w:rPr>
                <w:sz w:val="24"/>
                <w:szCs w:val="24"/>
              </w:rPr>
              <w:t>Онлайн /</w:t>
            </w:r>
          </w:p>
          <w:p w:rsidR="00C516D8" w:rsidRPr="00FF48A5" w:rsidRDefault="00C516D8" w:rsidP="00C516D8">
            <w:pPr>
              <w:pStyle w:val="11"/>
              <w:rPr>
                <w:sz w:val="24"/>
                <w:szCs w:val="24"/>
              </w:rPr>
            </w:pPr>
            <w:r w:rsidRPr="00FF48A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A3D" w:rsidRPr="00FF48A5" w:rsidRDefault="003F7A3D" w:rsidP="00C516D8">
            <w:pPr>
              <w:autoSpaceDE w:val="0"/>
              <w:autoSpaceDN w:val="0"/>
              <w:adjustRightInd w:val="0"/>
            </w:pPr>
            <w:r w:rsidRPr="00FF48A5">
              <w:t>БД</w:t>
            </w:r>
          </w:p>
          <w:p w:rsidR="00C516D8" w:rsidRPr="00FF48A5" w:rsidRDefault="005D461C" w:rsidP="00C516D8">
            <w:pPr>
              <w:autoSpaceDE w:val="0"/>
              <w:autoSpaceDN w:val="0"/>
              <w:adjustRightInd w:val="0"/>
            </w:pPr>
            <w:r w:rsidRPr="00FF48A5">
              <w:t>Теоретический</w:t>
            </w:r>
            <w:r w:rsidR="003F7A3D" w:rsidRPr="00FF48A5"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BB3827" w:rsidP="00C516D8">
            <w:pPr>
              <w:autoSpaceDE w:val="0"/>
              <w:autoSpaceDN w:val="0"/>
              <w:adjustRightInd w:val="0"/>
              <w:jc w:val="center"/>
            </w:pPr>
            <w:r w:rsidRPr="00FF48A5">
              <w:t>Обзорная, информационная, п</w:t>
            </w:r>
            <w:r w:rsidR="00C516D8" w:rsidRPr="00FF48A5">
              <w:t>роблемная</w:t>
            </w:r>
            <w:r w:rsidRPr="00FF48A5">
              <w:t xml:space="preserve"> </w:t>
            </w:r>
          </w:p>
          <w:p w:rsidR="00C516D8" w:rsidRPr="00FF48A5" w:rsidRDefault="00C516D8" w:rsidP="00C516D8">
            <w:pPr>
              <w:autoSpaceDE w:val="0"/>
              <w:autoSpaceDN w:val="0"/>
              <w:adjustRightInd w:val="0"/>
              <w:jc w:val="center"/>
            </w:pPr>
            <w:r w:rsidRPr="00FF48A5">
              <w:t>лекция</w:t>
            </w:r>
            <w:r w:rsidR="00977311" w:rsidRPr="00FF48A5">
              <w:t>, лекция-</w:t>
            </w:r>
            <w:r w:rsidR="00B544FF" w:rsidRPr="00FF48A5">
              <w:t>конференция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BE3" w:rsidRPr="00FF48A5" w:rsidRDefault="009A0BE3" w:rsidP="00C516D8">
            <w:pPr>
              <w:autoSpaceDE w:val="0"/>
              <w:autoSpaceDN w:val="0"/>
              <w:adjustRightInd w:val="0"/>
              <w:jc w:val="center"/>
            </w:pPr>
            <w:r w:rsidRPr="00FF48A5">
              <w:t>Семинар-</w:t>
            </w:r>
            <w:r w:rsidR="00664EE5" w:rsidRPr="00FF48A5">
              <w:t xml:space="preserve">обсуждение, </w:t>
            </w:r>
            <w:r w:rsidRPr="00FF48A5">
              <w:t xml:space="preserve">дискуссия, </w:t>
            </w:r>
          </w:p>
          <w:p w:rsidR="00C516D8" w:rsidRPr="00FF48A5" w:rsidRDefault="004A7BA7" w:rsidP="00D07DE7">
            <w:pPr>
              <w:autoSpaceDE w:val="0"/>
              <w:autoSpaceDN w:val="0"/>
              <w:adjustRightInd w:val="0"/>
              <w:jc w:val="center"/>
            </w:pPr>
            <w:r w:rsidRPr="00FF48A5">
              <w:t>п</w:t>
            </w:r>
            <w:r w:rsidR="009A0BE3" w:rsidRPr="00FF48A5">
              <w:t>роблемный семинар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E27123" w:rsidP="00C516D8">
            <w:pPr>
              <w:autoSpaceDE w:val="0"/>
              <w:autoSpaceDN w:val="0"/>
              <w:adjustRightInd w:val="0"/>
              <w:jc w:val="center"/>
            </w:pPr>
            <w:r w:rsidRPr="00FF48A5"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E27123" w:rsidP="00C516D8">
            <w:pPr>
              <w:autoSpaceDE w:val="0"/>
              <w:autoSpaceDN w:val="0"/>
              <w:adjustRightInd w:val="0"/>
              <w:jc w:val="center"/>
            </w:pPr>
            <w:r w:rsidRPr="00FF48A5">
              <w:t>Тестирование</w:t>
            </w:r>
          </w:p>
        </w:tc>
      </w:tr>
      <w:tr w:rsidR="00C516D8" w:rsidRPr="00FF48A5" w:rsidTr="00C516D8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C516D8" w:rsidP="00C516D8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Лектор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B47612" w:rsidP="00C516D8">
            <w:pPr>
              <w:jc w:val="both"/>
            </w:pPr>
            <w:r>
              <w:t>Хусаинова И.Р.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C516D8" w:rsidP="00C516D8">
            <w:pPr>
              <w:autoSpaceDE w:val="0"/>
              <w:autoSpaceDN w:val="0"/>
              <w:adjustRightInd w:val="0"/>
              <w:jc w:val="center"/>
            </w:pPr>
          </w:p>
        </w:tc>
      </w:tr>
      <w:tr w:rsidR="00C516D8" w:rsidRPr="00FF48A5" w:rsidTr="00C516D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C516D8" w:rsidP="00C516D8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FF48A5">
              <w:rPr>
                <w:b/>
                <w:lang w:val="en-US"/>
              </w:rPr>
              <w:t>e-mail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EA5748" w:rsidP="00C516D8">
            <w:pPr>
              <w:jc w:val="both"/>
            </w:pPr>
            <w:hyperlink r:id="rId8" w:history="1">
              <w:r w:rsidR="00B47612" w:rsidRPr="002C322B">
                <w:rPr>
                  <w:rStyle w:val="a6"/>
                  <w:lang w:val="en-US"/>
                </w:rPr>
                <w:t>ilmirax@mail.ru</w:t>
              </w:r>
            </w:hyperlink>
            <w:r w:rsidR="005C174F" w:rsidRPr="00FF48A5">
              <w:rPr>
                <w:lang w:val="en-US"/>
              </w:rPr>
              <w:t xml:space="preserve"> </w:t>
            </w: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D8" w:rsidRPr="00FF48A5" w:rsidRDefault="00C516D8" w:rsidP="00C516D8"/>
        </w:tc>
      </w:tr>
      <w:tr w:rsidR="00C516D8" w:rsidRPr="00FF48A5" w:rsidTr="00C516D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C516D8" w:rsidP="00C516D8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 xml:space="preserve">Телефоны 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B47612" w:rsidRDefault="009E3D70" w:rsidP="005C174F">
            <w:pPr>
              <w:jc w:val="both"/>
              <w:rPr>
                <w:lang w:val="en-US"/>
              </w:rPr>
            </w:pPr>
            <w:r w:rsidRPr="00FF48A5">
              <w:t>+7 701</w:t>
            </w:r>
            <w:r w:rsidR="00B47612">
              <w:t xml:space="preserve"> 999 </w:t>
            </w:r>
            <w:r w:rsidR="00B47612">
              <w:rPr>
                <w:lang w:val="en-US"/>
              </w:rPr>
              <w:t>09 79</w:t>
            </w: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C516D8" w:rsidP="00C516D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2208E" w:rsidRPr="00FF48A5" w:rsidRDefault="00A2208E" w:rsidP="00FA5D5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FA5D50" w:rsidRPr="00FF48A5" w:rsidTr="00A06FD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0" w:rsidRPr="00FF48A5" w:rsidRDefault="00FA5D50" w:rsidP="00A06FD2">
            <w:pPr>
              <w:jc w:val="center"/>
            </w:pPr>
            <w:r w:rsidRPr="00FF48A5">
              <w:rPr>
                <w:b/>
              </w:rPr>
              <w:t>Академическая презентация курса</w:t>
            </w:r>
          </w:p>
        </w:tc>
      </w:tr>
    </w:tbl>
    <w:p w:rsidR="00FA5D50" w:rsidRPr="00FF48A5" w:rsidRDefault="00FA5D50" w:rsidP="00FA5D50">
      <w:pPr>
        <w:rPr>
          <w:vanish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3940"/>
      </w:tblGrid>
      <w:tr w:rsidR="00FA5D50" w:rsidRPr="00FF48A5" w:rsidTr="00E27123">
        <w:tc>
          <w:tcPr>
            <w:tcW w:w="2014" w:type="dxa"/>
            <w:shd w:val="clear" w:color="auto" w:fill="auto"/>
          </w:tcPr>
          <w:p w:rsidR="00FA5D50" w:rsidRPr="00FF48A5" w:rsidRDefault="00FA5D50" w:rsidP="00A06FD2">
            <w:pPr>
              <w:jc w:val="center"/>
              <w:rPr>
                <w:b/>
              </w:rPr>
            </w:pPr>
            <w:r w:rsidRPr="00FF48A5">
              <w:rPr>
                <w:b/>
              </w:rPr>
              <w:t>Цель дисциплины</w:t>
            </w:r>
          </w:p>
        </w:tc>
        <w:tc>
          <w:tcPr>
            <w:tcW w:w="4536" w:type="dxa"/>
            <w:shd w:val="clear" w:color="auto" w:fill="auto"/>
          </w:tcPr>
          <w:p w:rsidR="00FA5D50" w:rsidRPr="00FF48A5" w:rsidRDefault="00FA5D50" w:rsidP="00A06FD2">
            <w:pPr>
              <w:jc w:val="center"/>
              <w:rPr>
                <w:lang w:val="kk-KZ" w:eastAsia="ar-SA"/>
              </w:rPr>
            </w:pPr>
            <w:r w:rsidRPr="00FF48A5">
              <w:rPr>
                <w:b/>
              </w:rPr>
              <w:t>Ожидаемые результаты обучения (РО)</w:t>
            </w:r>
            <w:r w:rsidRPr="00FF48A5">
              <w:rPr>
                <w:lang w:val="kk-KZ" w:eastAsia="ar-SA"/>
              </w:rPr>
              <w:t xml:space="preserve"> </w:t>
            </w:r>
          </w:p>
          <w:p w:rsidR="00FA5D50" w:rsidRPr="00FF48A5" w:rsidRDefault="00FA5D50" w:rsidP="00A06FD2">
            <w:pPr>
              <w:jc w:val="center"/>
              <w:rPr>
                <w:b/>
              </w:rPr>
            </w:pPr>
            <w:r w:rsidRPr="00FF48A5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940" w:type="dxa"/>
            <w:shd w:val="clear" w:color="auto" w:fill="auto"/>
          </w:tcPr>
          <w:p w:rsidR="00FA5D50" w:rsidRPr="00FF48A5" w:rsidRDefault="00FA5D50" w:rsidP="00A06FD2">
            <w:pPr>
              <w:jc w:val="center"/>
              <w:rPr>
                <w:b/>
              </w:rPr>
            </w:pPr>
            <w:r w:rsidRPr="00FF48A5">
              <w:rPr>
                <w:b/>
              </w:rPr>
              <w:t xml:space="preserve">Индикаторы достижения РО (ИД) </w:t>
            </w:r>
          </w:p>
          <w:p w:rsidR="00FA5D50" w:rsidRPr="00FF48A5" w:rsidRDefault="00FA5D50" w:rsidP="00A06FD2">
            <w:pPr>
              <w:jc w:val="center"/>
              <w:rPr>
                <w:b/>
              </w:rPr>
            </w:pPr>
            <w:r w:rsidRPr="00FF48A5">
              <w:t>(на каждый РО не менее 2-х индикаторов)</w:t>
            </w:r>
          </w:p>
        </w:tc>
      </w:tr>
      <w:tr w:rsidR="00FA5D50" w:rsidRPr="00FF48A5" w:rsidTr="00E27123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466DEE" w:rsidRPr="00FF48A5" w:rsidRDefault="00466DEE" w:rsidP="002C784D">
            <w:pPr>
              <w:autoSpaceDE w:val="0"/>
              <w:autoSpaceDN w:val="0"/>
              <w:adjustRightInd w:val="0"/>
              <w:ind w:right="-709"/>
            </w:pPr>
            <w:r w:rsidRPr="00FF48A5">
              <w:t xml:space="preserve">Формирование </w:t>
            </w:r>
          </w:p>
          <w:p w:rsidR="00273F8E" w:rsidRDefault="00466DEE" w:rsidP="002C784D">
            <w:pPr>
              <w:autoSpaceDE w:val="0"/>
              <w:autoSpaceDN w:val="0"/>
              <w:adjustRightInd w:val="0"/>
              <w:ind w:right="-709"/>
            </w:pPr>
            <w:r w:rsidRPr="00FF48A5">
              <w:t>у студентов пони</w:t>
            </w:r>
          </w:p>
          <w:p w:rsidR="00273F8E" w:rsidRDefault="00466DEE" w:rsidP="002C784D">
            <w:pPr>
              <w:autoSpaceDE w:val="0"/>
              <w:autoSpaceDN w:val="0"/>
              <w:adjustRightInd w:val="0"/>
              <w:ind w:right="-709"/>
            </w:pPr>
            <w:r w:rsidRPr="00FF48A5">
              <w:t>мания особеннос</w:t>
            </w:r>
            <w:r w:rsidR="00273F8E">
              <w:t>-</w:t>
            </w:r>
          </w:p>
          <w:p w:rsidR="00273F8E" w:rsidRDefault="00466DEE" w:rsidP="002C784D">
            <w:pPr>
              <w:autoSpaceDE w:val="0"/>
              <w:autoSpaceDN w:val="0"/>
              <w:adjustRightInd w:val="0"/>
              <w:ind w:right="-709"/>
            </w:pPr>
            <w:r w:rsidRPr="00FF48A5">
              <w:t>тей основных концепций психического раз</w:t>
            </w:r>
            <w:r w:rsidR="00273F8E">
              <w:t>-</w:t>
            </w:r>
          </w:p>
          <w:p w:rsidR="00273F8E" w:rsidRDefault="00466DEE" w:rsidP="002C784D">
            <w:pPr>
              <w:autoSpaceDE w:val="0"/>
              <w:autoSpaceDN w:val="0"/>
              <w:adjustRightInd w:val="0"/>
              <w:ind w:right="-709"/>
            </w:pPr>
            <w:r w:rsidRPr="00FF48A5">
              <w:t>вития и необходи</w:t>
            </w:r>
            <w:r w:rsidR="00273F8E">
              <w:t>-</w:t>
            </w:r>
          </w:p>
          <w:p w:rsidR="00273F8E" w:rsidRDefault="00466DEE" w:rsidP="002C784D">
            <w:pPr>
              <w:autoSpaceDE w:val="0"/>
              <w:autoSpaceDN w:val="0"/>
              <w:adjustRightInd w:val="0"/>
              <w:ind w:right="-709"/>
            </w:pPr>
            <w:r w:rsidRPr="00FF48A5">
              <w:t>мых профессио</w:t>
            </w:r>
            <w:r w:rsidR="00273F8E">
              <w:t>-</w:t>
            </w:r>
          </w:p>
          <w:p w:rsidR="00273F8E" w:rsidRDefault="00466DEE" w:rsidP="002C784D">
            <w:pPr>
              <w:autoSpaceDE w:val="0"/>
              <w:autoSpaceDN w:val="0"/>
              <w:adjustRightInd w:val="0"/>
              <w:ind w:right="-709"/>
            </w:pPr>
            <w:r w:rsidRPr="00FF48A5">
              <w:t xml:space="preserve">нальных знаний </w:t>
            </w:r>
          </w:p>
          <w:p w:rsidR="00273F8E" w:rsidRDefault="00466DEE" w:rsidP="002C784D">
            <w:pPr>
              <w:autoSpaceDE w:val="0"/>
              <w:autoSpaceDN w:val="0"/>
              <w:adjustRightInd w:val="0"/>
              <w:ind w:right="-709"/>
            </w:pPr>
            <w:r w:rsidRPr="00FF48A5">
              <w:t>для свободной ориентации в теоретических подходах и проб</w:t>
            </w:r>
            <w:r w:rsidR="00273F8E">
              <w:t>-</w:t>
            </w:r>
          </w:p>
          <w:p w:rsidR="00273F8E" w:rsidRDefault="00466DEE" w:rsidP="002C784D">
            <w:pPr>
              <w:autoSpaceDE w:val="0"/>
              <w:autoSpaceDN w:val="0"/>
              <w:adjustRightInd w:val="0"/>
              <w:ind w:right="-709"/>
            </w:pPr>
            <w:r w:rsidRPr="00FF48A5">
              <w:t>лемах психичес</w:t>
            </w:r>
            <w:r w:rsidR="00273F8E">
              <w:t>-</w:t>
            </w:r>
          </w:p>
          <w:p w:rsidR="002C784D" w:rsidRPr="00FF48A5" w:rsidRDefault="00466DEE" w:rsidP="002C784D">
            <w:pPr>
              <w:autoSpaceDE w:val="0"/>
              <w:autoSpaceDN w:val="0"/>
              <w:adjustRightInd w:val="0"/>
              <w:ind w:right="-709"/>
              <w:rPr>
                <w:rFonts w:eastAsia="Calibri"/>
                <w:b/>
                <w:bCs/>
                <w:highlight w:val="yellow"/>
                <w:lang w:eastAsia="en-US"/>
              </w:rPr>
            </w:pPr>
            <w:r w:rsidRPr="00FF48A5">
              <w:t>кого развития</w:t>
            </w:r>
          </w:p>
          <w:p w:rsidR="002C784D" w:rsidRPr="00FF48A5" w:rsidRDefault="002C784D" w:rsidP="00400473">
            <w:p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1C6B06" w:rsidRDefault="008B5AB8" w:rsidP="001C6B06">
            <w:pPr>
              <w:rPr>
                <w:lang w:val="kk-KZ" w:eastAsia="ar-SA"/>
              </w:rPr>
            </w:pPr>
            <w:r w:rsidRPr="00D839F5">
              <w:rPr>
                <w:bCs/>
              </w:rPr>
              <w:t>РО 1</w:t>
            </w:r>
            <w:r w:rsidRPr="00D839F5">
              <w:t xml:space="preserve"> (когн) </w:t>
            </w:r>
            <w:r w:rsidRPr="003738C4">
              <w:t>–</w:t>
            </w:r>
            <w:r w:rsidR="001C6B06">
              <w:rPr>
                <w:sz w:val="20"/>
                <w:szCs w:val="20"/>
                <w:lang w:eastAsia="ar-SA"/>
              </w:rPr>
              <w:t xml:space="preserve">.  </w:t>
            </w:r>
            <w:r w:rsidR="001C6B06" w:rsidRPr="001C6B06">
              <w:rPr>
                <w:lang w:eastAsia="ar-SA"/>
              </w:rPr>
              <w:t>Сформировать</w:t>
            </w:r>
            <w:r w:rsidR="001C6B06" w:rsidRPr="001C6B06">
              <w:rPr>
                <w:lang w:val="kk-KZ" w:eastAsia="ar-SA"/>
              </w:rPr>
              <w:t xml:space="preserve">  представление  о психологическ</w:t>
            </w:r>
            <w:r w:rsidR="001C6B06">
              <w:rPr>
                <w:lang w:val="kk-KZ" w:eastAsia="ar-SA"/>
              </w:rPr>
              <w:t>их закономерностях возрастного развития</w:t>
            </w:r>
          </w:p>
          <w:p w:rsidR="00D46578" w:rsidRPr="00FF48A5" w:rsidRDefault="00D46578" w:rsidP="003738C4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3940" w:type="dxa"/>
            <w:shd w:val="clear" w:color="auto" w:fill="auto"/>
          </w:tcPr>
          <w:p w:rsidR="001C6B06" w:rsidRDefault="001C6B06" w:rsidP="001C6B06">
            <w:pPr>
              <w:jc w:val="both"/>
              <w:rPr>
                <w:bCs/>
              </w:rPr>
            </w:pPr>
            <w:r w:rsidRPr="004C797C">
              <w:rPr>
                <w:bCs/>
              </w:rPr>
              <w:t xml:space="preserve">ИД 1.1 – </w:t>
            </w:r>
            <w:r>
              <w:rPr>
                <w:bCs/>
              </w:rPr>
              <w:t xml:space="preserve">объясняет </w:t>
            </w:r>
            <w:r>
              <w:rPr>
                <w:rFonts w:ascii="Times" w:hAnsi="Times" w:cs="Times"/>
              </w:rPr>
              <w:t>понятие возраста и движущих сил развития в психологии</w:t>
            </w:r>
            <w:r w:rsidR="008E1CF9">
              <w:rPr>
                <w:rFonts w:ascii="Times" w:hAnsi="Times" w:cs="Times"/>
              </w:rPr>
              <w:t>;</w:t>
            </w:r>
          </w:p>
          <w:p w:rsidR="006C44BB" w:rsidRPr="00B95192" w:rsidRDefault="00BB5F98" w:rsidP="00B95192">
            <w:pPr>
              <w:jc w:val="both"/>
              <w:rPr>
                <w:color w:val="000000"/>
              </w:rPr>
            </w:pPr>
            <w:r w:rsidRPr="004C797C">
              <w:rPr>
                <w:bCs/>
              </w:rPr>
              <w:t>ИД 1.</w:t>
            </w:r>
            <w:r>
              <w:rPr>
                <w:bCs/>
              </w:rPr>
              <w:t>2 -</w:t>
            </w:r>
          </w:p>
        </w:tc>
      </w:tr>
      <w:tr w:rsidR="00CC7F31" w:rsidRPr="00FF48A5" w:rsidTr="00E27123">
        <w:tc>
          <w:tcPr>
            <w:tcW w:w="2014" w:type="dxa"/>
            <w:vMerge/>
            <w:shd w:val="clear" w:color="auto" w:fill="auto"/>
          </w:tcPr>
          <w:p w:rsidR="00CC7F31" w:rsidRPr="00FF48A5" w:rsidRDefault="00CC7F31" w:rsidP="00CC7F31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382CE9" w:rsidRPr="00FF48A5" w:rsidRDefault="00CC7F31" w:rsidP="00B83835">
            <w:pPr>
              <w:jc w:val="both"/>
              <w:rPr>
                <w:rFonts w:eastAsia="Calibri"/>
                <w:lang w:eastAsia="en-US"/>
              </w:rPr>
            </w:pPr>
            <w:r w:rsidRPr="00FF48A5">
              <w:rPr>
                <w:lang w:val="kk-KZ" w:eastAsia="ar-SA"/>
              </w:rPr>
              <w:t xml:space="preserve">РО 2 </w:t>
            </w:r>
            <w:r w:rsidR="009A774A" w:rsidRPr="00FF48A5">
              <w:rPr>
                <w:lang w:val="kk-KZ" w:eastAsia="ar-SA"/>
              </w:rPr>
              <w:t>(</w:t>
            </w:r>
            <w:r w:rsidR="009D563E" w:rsidRPr="00FF48A5">
              <w:rPr>
                <w:lang w:val="kk-KZ" w:eastAsia="ar-SA"/>
              </w:rPr>
              <w:t>функ</w:t>
            </w:r>
            <w:r w:rsidR="009A774A" w:rsidRPr="00FF48A5">
              <w:rPr>
                <w:lang w:val="kk-KZ" w:eastAsia="ar-SA"/>
              </w:rPr>
              <w:t xml:space="preserve">) </w:t>
            </w:r>
            <w:r w:rsidR="00982F17" w:rsidRPr="00FF48A5">
              <w:rPr>
                <w:lang w:val="kk-KZ" w:eastAsia="ar-SA"/>
              </w:rPr>
              <w:t xml:space="preserve">- </w:t>
            </w:r>
          </w:p>
          <w:p w:rsidR="00382CE9" w:rsidRPr="00FF48A5" w:rsidRDefault="00382CE9" w:rsidP="00982F17">
            <w:pPr>
              <w:jc w:val="both"/>
              <w:rPr>
                <w:lang w:val="kk-KZ" w:eastAsia="ar-SA"/>
              </w:rPr>
            </w:pPr>
          </w:p>
          <w:p w:rsidR="00382CE9" w:rsidRPr="00FF48A5" w:rsidRDefault="00382CE9" w:rsidP="00982F17">
            <w:pPr>
              <w:jc w:val="both"/>
              <w:rPr>
                <w:lang w:val="kk-KZ" w:eastAsia="ar-SA"/>
              </w:rPr>
            </w:pPr>
          </w:p>
        </w:tc>
        <w:tc>
          <w:tcPr>
            <w:tcW w:w="3940" w:type="dxa"/>
            <w:shd w:val="clear" w:color="auto" w:fill="auto"/>
          </w:tcPr>
          <w:p w:rsidR="00273F8E" w:rsidRDefault="00273F8E" w:rsidP="00273F8E">
            <w:pPr>
              <w:jc w:val="both"/>
              <w:rPr>
                <w:bCs/>
              </w:rPr>
            </w:pPr>
            <w:r w:rsidRPr="004C797C">
              <w:rPr>
                <w:bCs/>
              </w:rPr>
              <w:t xml:space="preserve">ИД </w:t>
            </w:r>
            <w:r w:rsidR="008E1CF9">
              <w:rPr>
                <w:bCs/>
              </w:rPr>
              <w:t>2</w:t>
            </w:r>
            <w:r w:rsidRPr="004C797C">
              <w:rPr>
                <w:bCs/>
              </w:rPr>
              <w:t>.1 –</w:t>
            </w:r>
          </w:p>
          <w:p w:rsidR="00273F8E" w:rsidRPr="004C797C" w:rsidRDefault="00273F8E" w:rsidP="00273F8E">
            <w:pPr>
              <w:jc w:val="both"/>
              <w:rPr>
                <w:bCs/>
              </w:rPr>
            </w:pPr>
            <w:r w:rsidRPr="004C797C">
              <w:rPr>
                <w:bCs/>
              </w:rPr>
              <w:t xml:space="preserve">ИД </w:t>
            </w:r>
            <w:r w:rsidR="008E1CF9">
              <w:rPr>
                <w:bCs/>
              </w:rPr>
              <w:t>2</w:t>
            </w:r>
            <w:r w:rsidRPr="004C797C">
              <w:rPr>
                <w:bCs/>
              </w:rPr>
              <w:t>.2 –</w:t>
            </w:r>
          </w:p>
          <w:p w:rsidR="00273F8E" w:rsidRDefault="00273F8E" w:rsidP="00273F8E">
            <w:pPr>
              <w:jc w:val="both"/>
            </w:pPr>
            <w:r w:rsidRPr="004C797C">
              <w:rPr>
                <w:bCs/>
              </w:rPr>
              <w:t xml:space="preserve">ИД </w:t>
            </w:r>
            <w:r w:rsidR="008E1CF9">
              <w:rPr>
                <w:bCs/>
              </w:rPr>
              <w:t>2</w:t>
            </w:r>
            <w:r w:rsidRPr="004C797C">
              <w:rPr>
                <w:bCs/>
              </w:rPr>
              <w:t xml:space="preserve">.3 </w:t>
            </w:r>
            <w:r>
              <w:rPr>
                <w:bCs/>
              </w:rPr>
              <w:t>–</w:t>
            </w:r>
          </w:p>
          <w:p w:rsidR="00523351" w:rsidRPr="00B95192" w:rsidRDefault="00523351" w:rsidP="008E1CF9">
            <w:pPr>
              <w:jc w:val="both"/>
              <w:rPr>
                <w:highlight w:val="yellow"/>
                <w:lang w:eastAsia="ar-SA"/>
              </w:rPr>
            </w:pPr>
          </w:p>
        </w:tc>
      </w:tr>
      <w:tr w:rsidR="00CC7F31" w:rsidRPr="00FF48A5" w:rsidTr="00E27123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CC7F31" w:rsidRPr="00FF48A5" w:rsidRDefault="00CC7F31" w:rsidP="00CC7F31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795CC5" w:rsidRPr="00273F8E" w:rsidRDefault="00CC7F31" w:rsidP="00795CC5">
            <w:pPr>
              <w:autoSpaceDE w:val="0"/>
              <w:autoSpaceDN w:val="0"/>
              <w:adjustRightInd w:val="0"/>
              <w:ind w:right="41"/>
              <w:jc w:val="both"/>
              <w:rPr>
                <w:rFonts w:eastAsia="Calibri"/>
                <w:lang w:eastAsia="en-US"/>
              </w:rPr>
            </w:pPr>
            <w:r w:rsidRPr="00273F8E">
              <w:rPr>
                <w:lang w:val="kk-KZ" w:eastAsia="ar-SA"/>
              </w:rPr>
              <w:t>РО 3</w:t>
            </w:r>
            <w:r w:rsidRPr="00273F8E">
              <w:t xml:space="preserve"> </w:t>
            </w:r>
            <w:r w:rsidR="009A774A" w:rsidRPr="00273F8E">
              <w:t>(Функ)</w:t>
            </w:r>
            <w:r w:rsidRPr="00273F8E">
              <w:t xml:space="preserve"> </w:t>
            </w:r>
            <w:r w:rsidR="00352089" w:rsidRPr="00273F8E">
              <w:rPr>
                <w:rFonts w:eastAsia="Calibri"/>
                <w:lang w:eastAsia="en-US"/>
              </w:rPr>
              <w:t>–</w:t>
            </w:r>
            <w:r w:rsidR="00795CC5" w:rsidRPr="00273F8E">
              <w:rPr>
                <w:rFonts w:eastAsia="Calibri"/>
                <w:lang w:eastAsia="en-US"/>
              </w:rPr>
              <w:t xml:space="preserve"> </w:t>
            </w:r>
          </w:p>
          <w:p w:rsidR="00B4685F" w:rsidRPr="00FF48A5" w:rsidRDefault="00B4685F" w:rsidP="00273F8E">
            <w:pPr>
              <w:jc w:val="both"/>
              <w:rPr>
                <w:highlight w:val="yellow"/>
                <w:lang w:eastAsia="ar-SA"/>
              </w:rPr>
            </w:pPr>
          </w:p>
        </w:tc>
        <w:tc>
          <w:tcPr>
            <w:tcW w:w="3940" w:type="dxa"/>
            <w:shd w:val="clear" w:color="auto" w:fill="auto"/>
          </w:tcPr>
          <w:p w:rsidR="009907DF" w:rsidRPr="00273F8E" w:rsidRDefault="00CC7F31" w:rsidP="00FB5062">
            <w:pPr>
              <w:autoSpaceDE w:val="0"/>
              <w:autoSpaceDN w:val="0"/>
              <w:adjustRightInd w:val="0"/>
              <w:ind w:right="41"/>
              <w:jc w:val="both"/>
              <w:rPr>
                <w:rFonts w:eastAsia="Calibri"/>
                <w:lang w:eastAsia="en-US"/>
              </w:rPr>
            </w:pPr>
            <w:r w:rsidRPr="00273F8E">
              <w:rPr>
                <w:bCs/>
              </w:rPr>
              <w:t>ИД 3.1</w:t>
            </w:r>
            <w:r w:rsidR="0081320C" w:rsidRPr="00273F8E">
              <w:rPr>
                <w:bCs/>
              </w:rPr>
              <w:t xml:space="preserve"> </w:t>
            </w:r>
            <w:r w:rsidR="001438D8" w:rsidRPr="00273F8E">
              <w:rPr>
                <w:bCs/>
              </w:rPr>
              <w:t>–</w:t>
            </w:r>
            <w:r w:rsidR="00CB06BD" w:rsidRPr="00273F8E">
              <w:rPr>
                <w:bCs/>
              </w:rPr>
              <w:t xml:space="preserve"> </w:t>
            </w:r>
          </w:p>
          <w:p w:rsidR="00BB5F98" w:rsidRDefault="00CC7F31" w:rsidP="00BB5F98">
            <w:pPr>
              <w:autoSpaceDE w:val="0"/>
              <w:autoSpaceDN w:val="0"/>
              <w:adjustRightInd w:val="0"/>
              <w:ind w:right="41"/>
              <w:jc w:val="both"/>
              <w:rPr>
                <w:bCs/>
              </w:rPr>
            </w:pPr>
            <w:r w:rsidRPr="00273F8E">
              <w:rPr>
                <w:bCs/>
              </w:rPr>
              <w:t>ИД 3.2</w:t>
            </w:r>
            <w:r w:rsidR="001438D8" w:rsidRPr="00273F8E">
              <w:rPr>
                <w:bCs/>
              </w:rPr>
              <w:t xml:space="preserve"> </w:t>
            </w:r>
            <w:r w:rsidR="00634D15" w:rsidRPr="00273F8E">
              <w:rPr>
                <w:bCs/>
              </w:rPr>
              <w:t>–</w:t>
            </w:r>
          </w:p>
          <w:p w:rsidR="002A398C" w:rsidRPr="00FF48A5" w:rsidRDefault="002A398C" w:rsidP="00BB5F98">
            <w:pPr>
              <w:autoSpaceDE w:val="0"/>
              <w:autoSpaceDN w:val="0"/>
              <w:adjustRightInd w:val="0"/>
              <w:ind w:right="41"/>
              <w:jc w:val="both"/>
              <w:rPr>
                <w:highlight w:val="yellow"/>
              </w:rPr>
            </w:pPr>
            <w:r w:rsidRPr="00273F8E">
              <w:t>ИД 3.3 –</w:t>
            </w:r>
            <w:r w:rsidR="0050489E" w:rsidRPr="00273F8E">
              <w:t xml:space="preserve"> </w:t>
            </w:r>
          </w:p>
        </w:tc>
      </w:tr>
      <w:tr w:rsidR="00CC7F31" w:rsidRPr="00FF48A5" w:rsidTr="00E27123">
        <w:tc>
          <w:tcPr>
            <w:tcW w:w="2014" w:type="dxa"/>
            <w:vMerge/>
            <w:shd w:val="clear" w:color="auto" w:fill="auto"/>
          </w:tcPr>
          <w:p w:rsidR="00CC7F31" w:rsidRPr="00FF48A5" w:rsidRDefault="00CC7F31" w:rsidP="00CC7F31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5C752C" w:rsidRPr="00FF48A5" w:rsidRDefault="00C764DB" w:rsidP="00BB5F98">
            <w:pPr>
              <w:jc w:val="both"/>
              <w:rPr>
                <w:highlight w:val="yellow"/>
                <w:lang w:eastAsia="ar-SA"/>
              </w:rPr>
            </w:pPr>
            <w:r w:rsidRPr="00984CD2">
              <w:rPr>
                <w:lang w:val="kk-KZ" w:eastAsia="ar-SA"/>
              </w:rPr>
              <w:t>РО 4 (функ)</w:t>
            </w:r>
            <w:r w:rsidRPr="00984CD2">
              <w:t xml:space="preserve"> </w:t>
            </w:r>
          </w:p>
        </w:tc>
        <w:tc>
          <w:tcPr>
            <w:tcW w:w="3940" w:type="dxa"/>
            <w:shd w:val="clear" w:color="auto" w:fill="auto"/>
          </w:tcPr>
          <w:p w:rsidR="00C764DB" w:rsidRDefault="00C764DB" w:rsidP="00CC7F31">
            <w:pPr>
              <w:jc w:val="both"/>
              <w:rPr>
                <w:rFonts w:eastAsia="Calibri"/>
                <w:lang w:eastAsia="en-US"/>
              </w:rPr>
            </w:pPr>
            <w:r w:rsidRPr="00C764DB">
              <w:rPr>
                <w:rFonts w:eastAsia="Calibri"/>
                <w:lang w:eastAsia="en-US"/>
              </w:rPr>
              <w:t>ИД 4.1 –</w:t>
            </w:r>
          </w:p>
          <w:p w:rsidR="00FA6CAF" w:rsidRPr="00C764DB" w:rsidRDefault="00C764DB" w:rsidP="00BB5F98">
            <w:pPr>
              <w:jc w:val="both"/>
            </w:pPr>
            <w:r w:rsidRPr="00984CD2">
              <w:t>ИД 4.</w:t>
            </w:r>
            <w:r>
              <w:t>2</w:t>
            </w:r>
            <w:r w:rsidRPr="00984CD2">
              <w:t xml:space="preserve"> </w:t>
            </w:r>
            <w:r w:rsidR="00BB5F98">
              <w:t>-</w:t>
            </w:r>
          </w:p>
        </w:tc>
      </w:tr>
      <w:tr w:rsidR="00CC7F31" w:rsidRPr="00FF48A5" w:rsidTr="00E27123">
        <w:tc>
          <w:tcPr>
            <w:tcW w:w="2014" w:type="dxa"/>
            <w:vMerge/>
            <w:shd w:val="clear" w:color="auto" w:fill="auto"/>
          </w:tcPr>
          <w:p w:rsidR="00CC7F31" w:rsidRPr="00FF48A5" w:rsidRDefault="00CC7F31" w:rsidP="00CC7F31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5C752C" w:rsidRPr="00FF48A5" w:rsidRDefault="00B95192" w:rsidP="00BB5F98">
            <w:pPr>
              <w:jc w:val="both"/>
              <w:rPr>
                <w:highlight w:val="yellow"/>
                <w:lang w:val="kk-KZ" w:eastAsia="ar-SA"/>
              </w:rPr>
            </w:pPr>
            <w:r w:rsidRPr="00CE48B7">
              <w:rPr>
                <w:lang w:val="kk-KZ" w:eastAsia="ar-SA"/>
              </w:rPr>
              <w:t>РО 5 (сист)</w:t>
            </w:r>
            <w:r w:rsidRPr="00CE48B7">
              <w:rPr>
                <w:color w:val="FF0000"/>
                <w:lang w:val="kk-KZ" w:eastAsia="ar-SA"/>
              </w:rPr>
              <w:t xml:space="preserve"> </w:t>
            </w:r>
          </w:p>
        </w:tc>
        <w:tc>
          <w:tcPr>
            <w:tcW w:w="3940" w:type="dxa"/>
            <w:shd w:val="clear" w:color="auto" w:fill="auto"/>
          </w:tcPr>
          <w:p w:rsidR="00B95192" w:rsidRPr="00C764DB" w:rsidRDefault="00B95192" w:rsidP="00B95192">
            <w:pPr>
              <w:jc w:val="both"/>
              <w:rPr>
                <w:highlight w:val="yellow"/>
              </w:rPr>
            </w:pPr>
            <w:r w:rsidRPr="00C764DB">
              <w:t>ИД 5.1 –</w:t>
            </w:r>
          </w:p>
          <w:p w:rsidR="00BB5F98" w:rsidRDefault="00B95192" w:rsidP="00BB5F98">
            <w:pPr>
              <w:jc w:val="both"/>
              <w:rPr>
                <w:bCs/>
              </w:rPr>
            </w:pPr>
            <w:r w:rsidRPr="00C764DB">
              <w:rPr>
                <w:bCs/>
              </w:rPr>
              <w:t>ИД 5.2 –</w:t>
            </w:r>
          </w:p>
          <w:p w:rsidR="0068199C" w:rsidRPr="00FF48A5" w:rsidRDefault="00C764DB" w:rsidP="00BB5F98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ИД 5.3 – </w:t>
            </w:r>
          </w:p>
        </w:tc>
      </w:tr>
      <w:tr w:rsidR="00CC7F31" w:rsidRPr="00FF48A5" w:rsidTr="00E27123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31" w:rsidRPr="00FF48A5" w:rsidRDefault="00CC7F31" w:rsidP="00CC7F31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 xml:space="preserve">Пререквизиты </w:t>
            </w: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7F31" w:rsidRPr="00FF48A5" w:rsidRDefault="007370AD" w:rsidP="00CC7F31">
            <w:pPr>
              <w:rPr>
                <w:bCs/>
              </w:rPr>
            </w:pPr>
            <w:r w:rsidRPr="00FF48A5">
              <w:rPr>
                <w:bCs/>
              </w:rPr>
              <w:t xml:space="preserve">Введение в специальность; </w:t>
            </w:r>
            <w:r w:rsidR="00CC7F31" w:rsidRPr="00FF48A5">
              <w:rPr>
                <w:bCs/>
              </w:rPr>
              <w:t>Общая психология</w:t>
            </w:r>
            <w:r w:rsidR="008E1CF9">
              <w:rPr>
                <w:bCs/>
              </w:rPr>
              <w:t xml:space="preserve">; </w:t>
            </w:r>
            <w:r w:rsidR="008E1CF9" w:rsidRPr="008E1CF9">
              <w:t xml:space="preserve">Ведение в психологические </w:t>
            </w:r>
            <w:r w:rsidR="008E1CF9" w:rsidRPr="008E1CF9">
              <w:lastRenderedPageBreak/>
              <w:t>методы исследования</w:t>
            </w:r>
          </w:p>
        </w:tc>
      </w:tr>
      <w:tr w:rsidR="00CC7F31" w:rsidRPr="00FF48A5" w:rsidTr="00E27123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31" w:rsidRPr="00FF48A5" w:rsidRDefault="00CC7F31" w:rsidP="00CC7F31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lastRenderedPageBreak/>
              <w:t>Постреквизиты</w:t>
            </w:r>
          </w:p>
        </w:tc>
        <w:tc>
          <w:tcPr>
            <w:tcW w:w="84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31" w:rsidRPr="00FF48A5" w:rsidRDefault="00B47612" w:rsidP="008E1CF9">
            <w:r>
              <w:rPr>
                <w:bCs/>
              </w:rPr>
              <w:t>Клиническая</w:t>
            </w:r>
            <w:r w:rsidR="005C174F" w:rsidRPr="00FF48A5">
              <w:rPr>
                <w:bCs/>
              </w:rPr>
              <w:t xml:space="preserve"> психология; </w:t>
            </w:r>
            <w:r>
              <w:rPr>
                <w:bCs/>
              </w:rPr>
              <w:t>Дифференциальная психология</w:t>
            </w:r>
            <w:r w:rsidR="005C174F" w:rsidRPr="00FF48A5">
              <w:rPr>
                <w:bCs/>
              </w:rPr>
              <w:t>;</w:t>
            </w:r>
            <w:r w:rsidR="008E1CF9">
              <w:rPr>
                <w:bCs/>
              </w:rPr>
              <w:t xml:space="preserve"> Производственная практика</w:t>
            </w:r>
          </w:p>
        </w:tc>
      </w:tr>
      <w:tr w:rsidR="00CC7F31" w:rsidRPr="00FF48A5" w:rsidTr="00E2712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31" w:rsidRPr="00FF48A5" w:rsidRDefault="00CC7F31" w:rsidP="00CC7F31">
            <w:pPr>
              <w:rPr>
                <w:b/>
              </w:rPr>
            </w:pPr>
            <w:r w:rsidRPr="00FF48A5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D22" w:rsidRPr="00FF48A5" w:rsidRDefault="00463D22" w:rsidP="00463D22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 w:rsidRPr="00FF48A5">
              <w:rPr>
                <w:b/>
              </w:rPr>
              <w:t>Основная:</w:t>
            </w:r>
          </w:p>
          <w:p w:rsidR="00BA6593" w:rsidRPr="00DA6D1F" w:rsidRDefault="00BA6593" w:rsidP="00BA6593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t>Лурия А.Р. Основы нейропсихологии. М., 1973, М., 2002</w:t>
            </w:r>
          </w:p>
          <w:p w:rsidR="00BA6593" w:rsidRPr="00F84407" w:rsidRDefault="00BA6593" w:rsidP="00BA6593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DA6D1F">
              <w:rPr>
                <w:color w:val="000000"/>
              </w:rPr>
              <w:t>Лурия А.Р. Потерянный и возвращенный мир. Нейропсихологическая диагностика. (под ред. Е.Д. Хомской). М., 2004.</w:t>
            </w:r>
          </w:p>
          <w:p w:rsidR="00BA6593" w:rsidRPr="00F84407" w:rsidRDefault="00BA6593" w:rsidP="00BA6593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t>Хомская Е.Д. Нейропсихология. М., 1987, М., 2002</w:t>
            </w:r>
          </w:p>
          <w:p w:rsidR="00BA6593" w:rsidRPr="00DA6D1F" w:rsidRDefault="00BA6593" w:rsidP="00BA6593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t>Хрестоматия по нейропсихологии /Отв. Ред. Хомская Е.Д., М., 1999</w:t>
            </w:r>
          </w:p>
          <w:p w:rsidR="00463D22" w:rsidRPr="00FF48A5" w:rsidRDefault="00463D22" w:rsidP="00575FD6">
            <w:pPr>
              <w:widowControl w:val="0"/>
              <w:rPr>
                <w:b/>
              </w:rPr>
            </w:pPr>
            <w:r w:rsidRPr="00FF48A5">
              <w:rPr>
                <w:b/>
              </w:rPr>
              <w:t xml:space="preserve">Дополнительная: </w:t>
            </w:r>
          </w:p>
          <w:p w:rsidR="00BA6593" w:rsidRPr="00BA6593" w:rsidRDefault="00BA6593" w:rsidP="00BA6593">
            <w:pPr>
              <w:numPr>
                <w:ilvl w:val="0"/>
                <w:numId w:val="2"/>
              </w:numPr>
            </w:pPr>
            <w:r w:rsidRPr="00BA6593">
              <w:t>Холмогорова А.Б. Клиническая психология: Учебник: в 4-х томах.- Т.1, М.: Академия, 2012.- 432 с.</w:t>
            </w:r>
          </w:p>
          <w:p w:rsidR="00463D22" w:rsidRPr="00FF48A5" w:rsidRDefault="00463D22" w:rsidP="00463D22">
            <w:pPr>
              <w:rPr>
                <w:b/>
              </w:rPr>
            </w:pPr>
            <w:r w:rsidRPr="00FF48A5">
              <w:rPr>
                <w:b/>
              </w:rPr>
              <w:t xml:space="preserve">Интернет-ресурсы: </w:t>
            </w:r>
          </w:p>
          <w:p w:rsidR="00BA6593" w:rsidRPr="00555876" w:rsidRDefault="00BA6593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www.psychology.ru</w:t>
            </w:r>
            <w:r w:rsidRPr="00555876">
      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      </w:r>
          </w:p>
          <w:p w:rsidR="00BA6593" w:rsidRPr="00555876" w:rsidRDefault="00EA5748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</w:pPr>
            <w:hyperlink r:id="rId9" w:history="1">
              <w:r w:rsidR="00BA6593" w:rsidRPr="00555876">
                <w:rPr>
                  <w:rStyle w:val="a6"/>
                </w:rPr>
                <w:t>www.psychology-online.net</w:t>
              </w:r>
            </w:hyperlink>
            <w:r w:rsidR="00BA6593" w:rsidRPr="00555876">
      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      </w:r>
            <w:hyperlink r:id="rId10" w:history="1">
              <w:r w:rsidR="00BA6593" w:rsidRPr="00555876">
                <w:rPr>
                  <w:rStyle w:val="a6"/>
                </w:rPr>
                <w:t>[</w:t>
              </w:r>
            </w:hyperlink>
          </w:p>
          <w:p w:rsidR="00BA6593" w:rsidRPr="00555876" w:rsidRDefault="00BA6593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www.psyvoren.narod.ru</w:t>
            </w:r>
            <w:r w:rsidRPr="00555876">
              <w:t xml:space="preserve"> - Сайт о психологии. Множество информации о самой науке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      </w:r>
          </w:p>
          <w:p w:rsidR="00BA6593" w:rsidRPr="00555876" w:rsidRDefault="00BA6593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</w:pPr>
            <w:r w:rsidRPr="00555876">
              <w:rPr>
                <w:rFonts w:ascii="Arial" w:hAnsi="Arial" w:cs="Arial"/>
              </w:rPr>
              <w:t> </w:t>
            </w:r>
            <w:hyperlink r:id="rId11" w:tgtFrame="_blank" w:history="1">
              <w:r w:rsidRPr="00555876">
                <w:rPr>
                  <w:rStyle w:val="yshortcuts"/>
                  <w:rFonts w:ascii="Arial" w:hAnsi="Arial" w:cs="Arial"/>
                  <w:color w:val="0066CC"/>
                  <w:u w:val="single"/>
                </w:rPr>
                <w:t>http://www.eegspectrum.com/</w:t>
              </w:r>
            </w:hyperlink>
            <w:r w:rsidRPr="00555876">
              <w:rPr>
                <w:rFonts w:ascii="Arial" w:hAnsi="Arial" w:cs="Arial"/>
              </w:rPr>
              <w:t xml:space="preserve"> - </w:t>
            </w:r>
            <w:r w:rsidRPr="00555876">
              <w:t>Сайты об ЭЭГ.</w:t>
            </w:r>
          </w:p>
          <w:p w:rsidR="00BA6593" w:rsidRPr="00555876" w:rsidRDefault="00BA6593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  <w:rPr>
                <w:lang w:val="en-US"/>
              </w:rPr>
            </w:pPr>
            <w:r w:rsidRPr="00555876">
              <w:rPr>
                <w:lang w:val="en-US"/>
              </w:rPr>
              <w:t>http://www.fmrib.ox.ac.uk/education/fmri/introduction-to-fmri/</w:t>
            </w:r>
            <w:r w:rsidRPr="00555876">
              <w:rPr>
                <w:lang w:val="en-GB"/>
              </w:rPr>
              <w:t xml:space="preserve"> - fMRI.</w:t>
            </w:r>
          </w:p>
          <w:p w:rsidR="00BA6593" w:rsidRPr="00E4278B" w:rsidRDefault="00EA5748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  <w:rPr>
                <w:lang w:val="en-US"/>
              </w:rPr>
            </w:pPr>
            <w:hyperlink r:id="rId12" w:history="1">
              <w:r w:rsidR="00BA6593" w:rsidRPr="00555876">
                <w:rPr>
                  <w:rStyle w:val="a6"/>
                  <w:lang w:val="en-US"/>
                </w:rPr>
                <w:t>http://www.fmridc.org/f/fmridc</w:t>
              </w:r>
            </w:hyperlink>
            <w:r w:rsidR="00BA6593" w:rsidRPr="00555876">
              <w:rPr>
                <w:lang w:val="en-US"/>
              </w:rPr>
              <w:t xml:space="preserve"> - fMRi data.</w:t>
            </w:r>
          </w:p>
          <w:p w:rsidR="00BA6593" w:rsidRPr="00F5216A" w:rsidRDefault="00BA6593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  <w:rPr>
                <w:lang w:val="en-US"/>
              </w:rPr>
            </w:pPr>
            <w:r w:rsidRPr="00E4278B">
              <w:t xml:space="preserve">Визель Т.Г. Основы нейропсихологии. 3-е изд. - М., АСТ, Транзиткнига., 2010. </w:t>
            </w:r>
            <w:r w:rsidRPr="00E4278B">
              <w:rPr>
                <w:lang w:val="en-US"/>
              </w:rPr>
              <w:t>Интернет-ресурс /http://www. iprbookshop.ru</w:t>
            </w:r>
          </w:p>
          <w:p w:rsidR="00BA6593" w:rsidRDefault="00BA6593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</w:pPr>
            <w:r w:rsidRPr="00F5216A">
              <w:t>Глозман Ж.М. Нейропсихологическое обследование. Качественная и количественная</w:t>
            </w:r>
            <w:r>
              <w:t xml:space="preserve"> </w:t>
            </w:r>
            <w:r w:rsidRPr="00F5216A">
              <w:t>оценка данных [Электронный ресурс]: учебное пособие / Глозман Ж.М. - Электрон. Текстовые</w:t>
            </w:r>
            <w:r>
              <w:t xml:space="preserve"> </w:t>
            </w:r>
            <w:r w:rsidRPr="00F5216A">
              <w:t xml:space="preserve">данные. - Саратов: Вузовское образование, 2013. - 263 </w:t>
            </w:r>
            <w:r w:rsidRPr="00F5216A">
              <w:rPr>
                <w:lang w:val="en-US"/>
              </w:rPr>
              <w:t>c</w:t>
            </w:r>
            <w:r w:rsidRPr="00F5216A">
              <w:t xml:space="preserve">. </w:t>
            </w:r>
            <w:r>
              <w:t>–</w:t>
            </w:r>
            <w:r w:rsidRPr="00F5216A">
              <w:t xml:space="preserve"> </w:t>
            </w:r>
          </w:p>
          <w:p w:rsidR="00BA6593" w:rsidRPr="00F5216A" w:rsidRDefault="00BA6593" w:rsidP="00BA6593">
            <w:pPr>
              <w:spacing w:before="32"/>
              <w:ind w:left="467" w:right="107"/>
              <w:jc w:val="both"/>
            </w:pPr>
            <w:r w:rsidRPr="00F5216A">
              <w:t>Режим доступа:</w:t>
            </w:r>
            <w:r>
              <w:t xml:space="preserve"> </w:t>
            </w:r>
            <w:r w:rsidRPr="00F5216A">
              <w:rPr>
                <w:lang w:val="en-US"/>
              </w:rPr>
              <w:t>http</w:t>
            </w:r>
            <w:r w:rsidRPr="00F5216A">
              <w:t>://</w:t>
            </w:r>
            <w:r w:rsidRPr="00F5216A">
              <w:rPr>
                <w:lang w:val="en-US"/>
              </w:rPr>
              <w:t>www</w:t>
            </w:r>
            <w:r w:rsidRPr="00F5216A">
              <w:t>.</w:t>
            </w:r>
            <w:r w:rsidRPr="00F5216A">
              <w:rPr>
                <w:lang w:val="en-US"/>
              </w:rPr>
              <w:t>iprbookshop</w:t>
            </w:r>
            <w:r w:rsidRPr="00F5216A">
              <w:t>.</w:t>
            </w:r>
            <w:r w:rsidRPr="00F5216A">
              <w:rPr>
                <w:lang w:val="en-US"/>
              </w:rPr>
              <w:t>ru</w:t>
            </w:r>
            <w:r w:rsidRPr="00F5216A">
              <w:t>/11298</w:t>
            </w:r>
          </w:p>
          <w:p w:rsidR="00BA6593" w:rsidRPr="00DA6D1F" w:rsidRDefault="00BA6593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</w:pPr>
            <w:r w:rsidRPr="00DA6D1F">
              <w:t>Балашова С.В. Основы психологического консультиро</w:t>
            </w:r>
            <w:r>
              <w:t>вания, психокоррекции и психоте</w:t>
            </w:r>
            <w:r w:rsidRPr="00DA6D1F">
              <w:t>рапии [Электронный ресурс]: учебное пособие для студентов</w:t>
            </w:r>
            <w:r>
              <w:t xml:space="preserve"> факультета клинической психоло</w:t>
            </w:r>
            <w:r w:rsidRPr="00DA6D1F">
              <w:t>гии / С.В. Балашова, Г.И. Дереча. - Электрон. текстовые данны</w:t>
            </w:r>
            <w:r>
              <w:t>е. - Оренбург: Оренбургская гос</w:t>
            </w:r>
            <w:r w:rsidRPr="00DA6D1F">
              <w:t xml:space="preserve">ударственная медицинская академия, 2013. - 234 </w:t>
            </w:r>
            <w:r w:rsidRPr="00DA6D1F">
              <w:rPr>
                <w:lang w:val="en-US"/>
              </w:rPr>
              <w:t>c</w:t>
            </w:r>
            <w:r w:rsidRPr="00DA6D1F">
              <w:t>. - Режим доступа:</w:t>
            </w:r>
            <w:r w:rsidRPr="00DA6D1F">
              <w:rPr>
                <w:lang w:val="en-US"/>
              </w:rPr>
              <w:t>http</w:t>
            </w:r>
            <w:r w:rsidRPr="00F5216A">
              <w:t>://</w:t>
            </w:r>
            <w:r w:rsidRPr="00DA6D1F">
              <w:rPr>
                <w:lang w:val="en-US"/>
              </w:rPr>
              <w:t>www</w:t>
            </w:r>
            <w:r w:rsidRPr="00F5216A">
              <w:t>.</w:t>
            </w:r>
            <w:r w:rsidRPr="00DA6D1F">
              <w:rPr>
                <w:lang w:val="en-US"/>
              </w:rPr>
              <w:t>iprbookshop</w:t>
            </w:r>
            <w:r w:rsidRPr="00F5216A">
              <w:t>.</w:t>
            </w:r>
            <w:r w:rsidRPr="00DA6D1F">
              <w:rPr>
                <w:lang w:val="en-US"/>
              </w:rPr>
              <w:t>ru</w:t>
            </w:r>
            <w:r w:rsidRPr="00F5216A">
              <w:t>/51461.</w:t>
            </w:r>
            <w:r w:rsidRPr="00DA6D1F">
              <w:rPr>
                <w:lang w:val="en-US"/>
              </w:rPr>
              <w:t>html</w:t>
            </w:r>
          </w:p>
          <w:p w:rsidR="00BA6593" w:rsidRPr="00DA6D1F" w:rsidRDefault="00BA6593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</w:pPr>
            <w:r w:rsidRPr="00DA6D1F">
              <w:t xml:space="preserve">Фролова Ю.Г. Медицинская психология [Электронный ресурс]: учебное пособие/Фролова Ю.Г.— Электрон. текстовые данные.— Минск: Вышэйшая школа, 2011.— 383 </w:t>
            </w:r>
            <w:r w:rsidRPr="00DA6D1F">
              <w:rPr>
                <w:lang w:val="en-US"/>
              </w:rPr>
              <w:t>c</w:t>
            </w:r>
            <w:r w:rsidRPr="00DA6D1F">
              <w:t>.(Библиотека ВлГУ)</w:t>
            </w:r>
          </w:p>
          <w:p w:rsidR="000C04CC" w:rsidRPr="00FF48A5" w:rsidRDefault="00BA6593" w:rsidP="00BA6593">
            <w:pPr>
              <w:numPr>
                <w:ilvl w:val="0"/>
                <w:numId w:val="2"/>
              </w:numPr>
              <w:tabs>
                <w:tab w:val="left" w:pos="312"/>
              </w:tabs>
              <w:jc w:val="both"/>
            </w:pPr>
            <w:r w:rsidRPr="00DA6D1F">
              <w:t xml:space="preserve">Режим доступа: </w:t>
            </w:r>
            <w:hyperlink r:id="rId13" w:history="1">
              <w:r w:rsidRPr="009A2AD4">
                <w:rPr>
                  <w:rStyle w:val="a6"/>
                  <w:lang w:val="en-US"/>
                </w:rPr>
                <w:t>http</w:t>
              </w:r>
              <w:r w:rsidRPr="009A2AD4">
                <w:rPr>
                  <w:rStyle w:val="a6"/>
                </w:rPr>
                <w:t>://</w:t>
              </w:r>
              <w:r w:rsidRPr="009A2AD4">
                <w:rPr>
                  <w:rStyle w:val="a6"/>
                  <w:lang w:val="en-US"/>
                </w:rPr>
                <w:t>www</w:t>
              </w:r>
              <w:r w:rsidRPr="009A2AD4">
                <w:rPr>
                  <w:rStyle w:val="a6"/>
                </w:rPr>
                <w:t>.</w:t>
              </w:r>
              <w:r w:rsidRPr="009A2AD4">
                <w:rPr>
                  <w:rStyle w:val="a6"/>
                  <w:lang w:val="en-US"/>
                </w:rPr>
                <w:t>iprbookshop</w:t>
              </w:r>
              <w:r w:rsidRPr="009A2AD4">
                <w:rPr>
                  <w:rStyle w:val="a6"/>
                </w:rPr>
                <w:t>.</w:t>
              </w:r>
              <w:r w:rsidRPr="009A2AD4">
                <w:rPr>
                  <w:rStyle w:val="a6"/>
                  <w:lang w:val="en-US"/>
                </w:rPr>
                <w:t>ru</w:t>
              </w:r>
              <w:r w:rsidRPr="009A2AD4">
                <w:rPr>
                  <w:rStyle w:val="a6"/>
                </w:rPr>
                <w:t>/21745.</w:t>
              </w:r>
              <w:r w:rsidRPr="009A2AD4">
                <w:rPr>
                  <w:rStyle w:val="a6"/>
                  <w:lang w:val="en-US"/>
                </w:rPr>
                <w:t>html</w:t>
              </w:r>
            </w:hyperlink>
          </w:p>
        </w:tc>
      </w:tr>
    </w:tbl>
    <w:p w:rsidR="00FA5D50" w:rsidRPr="00FF48A5" w:rsidRDefault="00FA5D50" w:rsidP="00FA5D5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534"/>
      </w:tblGrid>
      <w:tr w:rsidR="00FA5D50" w:rsidRPr="00FF48A5" w:rsidTr="00E2712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0" w:rsidRPr="00FF48A5" w:rsidRDefault="00FA5D50" w:rsidP="00A06FD2">
            <w:pPr>
              <w:rPr>
                <w:b/>
              </w:rPr>
            </w:pPr>
            <w:r w:rsidRPr="00FF48A5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23" w:rsidRPr="00FF48A5" w:rsidRDefault="00E27123" w:rsidP="00E27123">
            <w:pPr>
              <w:jc w:val="both"/>
              <w:rPr>
                <w:b/>
              </w:rPr>
            </w:pPr>
            <w:r w:rsidRPr="00FF48A5">
              <w:rPr>
                <w:b/>
              </w:rPr>
              <w:t xml:space="preserve">Правила академического поведения: </w:t>
            </w:r>
          </w:p>
          <w:p w:rsidR="00E27123" w:rsidRPr="00FF48A5" w:rsidRDefault="00E27123" w:rsidP="00E27123">
            <w:pPr>
              <w:jc w:val="both"/>
            </w:pPr>
            <w:r w:rsidRPr="00FF48A5">
              <w:t>Обязательное выполнение академической программы курса. Соблюдение сроков выполнения и сдачи заданий (домашних, рубежных, контрольных, лабораторных, проектных и др.), сдачи проектов, экзаменов.</w:t>
            </w:r>
          </w:p>
          <w:p w:rsidR="00E27123" w:rsidRPr="00FF48A5" w:rsidRDefault="00E27123" w:rsidP="00E27123">
            <w:pPr>
              <w:jc w:val="both"/>
            </w:pPr>
            <w:r w:rsidRPr="00FF48A5">
              <w:t>Соблюдение дисциплины: обязательное посещение занятий, недопустимость опозданий).</w:t>
            </w:r>
          </w:p>
          <w:p w:rsidR="00E27123" w:rsidRPr="00FF48A5" w:rsidRDefault="00E27123" w:rsidP="00E27123">
            <w:pPr>
              <w:jc w:val="both"/>
              <w:rPr>
                <w:b/>
              </w:rPr>
            </w:pPr>
            <w:r w:rsidRPr="00FF48A5">
              <w:rPr>
                <w:b/>
              </w:rPr>
              <w:t>Академические ценности:</w:t>
            </w:r>
          </w:p>
          <w:p w:rsidR="00E27123" w:rsidRPr="00FF48A5" w:rsidRDefault="00E27123" w:rsidP="00E27123">
            <w:pPr>
              <w:jc w:val="both"/>
            </w:pPr>
            <w:r w:rsidRPr="00FF48A5">
              <w:lastRenderedPageBreak/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FA5D50" w:rsidRPr="00FF48A5" w:rsidRDefault="00E27123" w:rsidP="00E27123">
            <w:pPr>
              <w:jc w:val="both"/>
            </w:pPr>
            <w:r w:rsidRPr="00FF48A5">
              <w:t xml:space="preserve">Студенты с ограниченными возможностями могут получать консультационную помощь по Э- адресу </w:t>
            </w:r>
            <w:hyperlink r:id="rId14" w:history="1">
              <w:r w:rsidR="00BA6593" w:rsidRPr="002C322B">
                <w:rPr>
                  <w:rStyle w:val="a6"/>
                  <w:lang w:val="en-US"/>
                </w:rPr>
                <w:t>ilmirax</w:t>
              </w:r>
              <w:r w:rsidR="00BA6593" w:rsidRPr="002C322B">
                <w:rPr>
                  <w:rStyle w:val="a6"/>
                </w:rPr>
                <w:t>@</w:t>
              </w:r>
              <w:r w:rsidR="00BA6593" w:rsidRPr="002C322B">
                <w:rPr>
                  <w:rStyle w:val="a6"/>
                  <w:lang w:val="en-US"/>
                </w:rPr>
                <w:t>mail</w:t>
              </w:r>
              <w:r w:rsidR="00BA6593" w:rsidRPr="002C322B">
                <w:rPr>
                  <w:rStyle w:val="a6"/>
                </w:rPr>
                <w:t>.</w:t>
              </w:r>
              <w:r w:rsidR="00BA6593" w:rsidRPr="002C322B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FA5D50" w:rsidRPr="00FF48A5" w:rsidTr="00E27123">
        <w:trPr>
          <w:trHeight w:val="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0" w:rsidRPr="00FF48A5" w:rsidRDefault="00FA5D50" w:rsidP="00A06FD2">
            <w:pPr>
              <w:rPr>
                <w:b/>
              </w:rPr>
            </w:pPr>
            <w:r w:rsidRPr="00FF48A5">
              <w:rPr>
                <w:b/>
              </w:rPr>
              <w:lastRenderedPageBreak/>
              <w:t>Политика оценивания и аттестации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23" w:rsidRPr="00FF48A5" w:rsidRDefault="00E27123" w:rsidP="00E27123">
            <w:r w:rsidRPr="00FF48A5">
              <w:rPr>
                <w:b/>
              </w:rPr>
              <w:t>Критериальное оценивание:</w:t>
            </w:r>
            <w:r w:rsidRPr="00FF48A5">
              <w:t xml:space="preserve"> </w:t>
            </w:r>
          </w:p>
          <w:p w:rsidR="00E27123" w:rsidRPr="00FF48A5" w:rsidRDefault="00E27123" w:rsidP="00E27123">
            <w:pPr>
              <w:jc w:val="both"/>
            </w:pPr>
            <w:r w:rsidRPr="00FF48A5">
              <w:t>Оценивание работы в аудитории, выполнения домашнего задания, СРС (проекта / кейса / программы / )</w:t>
            </w:r>
          </w:p>
          <w:p w:rsidR="00E27123" w:rsidRPr="00FF48A5" w:rsidRDefault="00E27123" w:rsidP="00E27123">
            <w:pPr>
              <w:jc w:val="both"/>
            </w:pPr>
            <w:r w:rsidRPr="00FF48A5">
              <w:t xml:space="preserve">Оценивание сформированности компетенций (рубежный контроль, экзамены ). </w:t>
            </w:r>
          </w:p>
          <w:p w:rsidR="00E27123" w:rsidRPr="00FF48A5" w:rsidRDefault="00E27123" w:rsidP="00E27123">
            <w:pPr>
              <w:jc w:val="both"/>
            </w:pPr>
            <w:r w:rsidRPr="00FF48A5">
              <w:rPr>
                <w:b/>
              </w:rPr>
              <w:t>Формула расчета итоговой оценки</w:t>
            </w:r>
            <w:r w:rsidRPr="00FF48A5">
              <w:t>.</w:t>
            </w:r>
          </w:p>
          <w:p w:rsidR="00E27123" w:rsidRPr="00FF48A5" w:rsidRDefault="00E27123" w:rsidP="00E27123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sz w:val="24"/>
                <w:szCs w:val="24"/>
              </w:rPr>
              <w:t>СРС будут распределены в течение семестра – 6 заданий по дисциплине, которые составят 60 % от итоговой оценки курса</w:t>
            </w:r>
          </w:p>
          <w:p w:rsidR="00E27123" w:rsidRPr="00FF48A5" w:rsidRDefault="00E27123" w:rsidP="00E27123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FF48A5">
              <w:rPr>
                <w:rStyle w:val="shorttext"/>
                <w:rFonts w:ascii="Times New Roman" w:hAnsi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E27123" w:rsidRPr="00FF48A5" w:rsidRDefault="00E27123" w:rsidP="00E27123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sz w:val="24"/>
                <w:szCs w:val="24"/>
              </w:rPr>
              <w:t>Темы СРС будут включены в экзаменационные вопросы</w:t>
            </w:r>
          </w:p>
          <w:p w:rsidR="00E27123" w:rsidRPr="00FF48A5" w:rsidRDefault="00E27123" w:rsidP="00E27123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FF48A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В период 1-7 недель необходимо выполнить 3 задания (по 12 б.). </w:t>
            </w:r>
          </w:p>
          <w:p w:rsidR="00E27123" w:rsidRPr="00FF48A5" w:rsidRDefault="00E27123" w:rsidP="00E27123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FF48A5">
              <w:rPr>
                <w:rStyle w:val="shorttext"/>
                <w:rFonts w:ascii="Times New Roman" w:hAnsi="Times New Roman"/>
                <w:sz w:val="24"/>
                <w:szCs w:val="24"/>
              </w:rPr>
              <w:t>В период 8-15 недели выполняем 3 задания СРС по 10 баллов каждое</w:t>
            </w:r>
          </w:p>
          <w:p w:rsidR="00E27123" w:rsidRPr="00FF48A5" w:rsidRDefault="00E27123" w:rsidP="00E27123">
            <w:pPr>
              <w:tabs>
                <w:tab w:val="left" w:pos="426"/>
              </w:tabs>
              <w:jc w:val="both"/>
            </w:pPr>
            <w:r w:rsidRPr="00FF48A5">
              <w:rPr>
                <w:b/>
              </w:rPr>
              <w:t xml:space="preserve">Суммативное оценивание: </w:t>
            </w:r>
          </w:p>
          <w:p w:rsidR="00E27123" w:rsidRPr="00FF48A5" w:rsidRDefault="00E27123" w:rsidP="00E2712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F48A5">
              <w:t xml:space="preserve">Ваша итоговая оценка будет рассчитываться по формуле </w:t>
            </w:r>
          </w:p>
          <w:p w:rsidR="00FA5D50" w:rsidRPr="00FF48A5" w:rsidRDefault="00EA5748" w:rsidP="00E2712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6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5636&quot;/&gt;&lt;wsp:rsid wsp:val=&quot;000013B8&quot;/&gt;&lt;wsp:rsid wsp:val=&quot;00002036&quot;/&gt;&lt;wsp:rsid wsp:val=&quot;00002E91&quot;/&gt;&lt;wsp:rsid wsp:val=&quot;00003096&quot;/&gt;&lt;wsp:rsid wsp:val=&quot;000033CF&quot;/&gt;&lt;wsp:rsid wsp:val=&quot;00004964&quot;/&gt;&lt;wsp:rsid wsp:val=&quot;00006EA3&quot;/&gt;&lt;wsp:rsid wsp:val=&quot;000076FA&quot;/&gt;&lt;wsp:rsid wsp:val=&quot;000101E5&quot;/&gt;&lt;wsp:rsid wsp:val=&quot;00010C01&quot;/&gt;&lt;wsp:rsid wsp:val=&quot;000115BA&quot;/&gt;&lt;wsp:rsid wsp:val=&quot;00011EBF&quot;/&gt;&lt;wsp:rsid wsp:val=&quot;00012958&quot;/&gt;&lt;wsp:rsid wsp:val=&quot;000149D5&quot;/&gt;&lt;wsp:rsid wsp:val=&quot;00014D18&quot;/&gt;&lt;wsp:rsid wsp:val=&quot;000167EC&quot;/&gt;&lt;wsp:rsid wsp:val=&quot;000168E8&quot;/&gt;&lt;wsp:rsid wsp:val=&quot;0001758E&quot;/&gt;&lt;wsp:rsid wsp:val=&quot;00022E20&quot;/&gt;&lt;wsp:rsid wsp:val=&quot;000233B3&quot;/&gt;&lt;wsp:rsid wsp:val=&quot;000235CB&quot;/&gt;&lt;wsp:rsid wsp:val=&quot;0002412B&quot;/&gt;&lt;wsp:rsid wsp:val=&quot;0002567F&quot;/&gt;&lt;wsp:rsid wsp:val=&quot;00026568&quot;/&gt;&lt;wsp:rsid wsp:val=&quot;00026F9D&quot;/&gt;&lt;wsp:rsid wsp:val=&quot;00034AC1&quot;/&gt;&lt;wsp:rsid wsp:val=&quot;000364C0&quot;/&gt;&lt;wsp:rsid wsp:val=&quot;000368B3&quot;/&gt;&lt;wsp:rsid wsp:val=&quot;00036A96&quot;/&gt;&lt;wsp:rsid wsp:val=&quot;0004771F&quot;/&gt;&lt;wsp:rsid wsp:val=&quot;00051245&quot;/&gt;&lt;wsp:rsid wsp:val=&quot;0005204D&quot;/&gt;&lt;wsp:rsid wsp:val=&quot;00053661&quot;/&gt;&lt;wsp:rsid wsp:val=&quot;0005374B&quot;/&gt;&lt;wsp:rsid wsp:val=&quot;000545BF&quot;/&gt;&lt;wsp:rsid wsp:val=&quot;0005562E&quot;/&gt;&lt;wsp:rsid wsp:val=&quot;00057A7D&quot;/&gt;&lt;wsp:rsid wsp:val=&quot;00060D7F&quot;/&gt;&lt;wsp:rsid wsp:val=&quot;00061BC8&quot;/&gt;&lt;wsp:rsid wsp:val=&quot;000625B4&quot;/&gt;&lt;wsp:rsid wsp:val=&quot;000625C2&quot;/&gt;&lt;wsp:rsid wsp:val=&quot;00062AD6&quot;/&gt;&lt;wsp:rsid wsp:val=&quot;00063FDB&quot;/&gt;&lt;wsp:rsid wsp:val=&quot;0006497E&quot;/&gt;&lt;wsp:rsid wsp:val=&quot;00064C56&quot;/&gt;&lt;wsp:rsid wsp:val=&quot;00065382&quot;/&gt;&lt;wsp:rsid wsp:val=&quot;0006577B&quot;/&gt;&lt;wsp:rsid wsp:val=&quot;00067932&quot;/&gt;&lt;wsp:rsid wsp:val=&quot;00070CBB&quot;/&gt;&lt;wsp:rsid wsp:val=&quot;000723D3&quot;/&gt;&lt;wsp:rsid wsp:val=&quot;000736F4&quot;/&gt;&lt;wsp:rsid wsp:val=&quot;00074AE1&quot;/&gt;&lt;wsp:rsid wsp:val=&quot;00075819&quot;/&gt;&lt;wsp:rsid wsp:val=&quot;00076CA2&quot;/&gt;&lt;wsp:rsid wsp:val=&quot;00081333&quot;/&gt;&lt;wsp:rsid wsp:val=&quot;00083A63&quot;/&gt;&lt;wsp:rsid wsp:val=&quot;00083FB5&quot;/&gt;&lt;wsp:rsid wsp:val=&quot;000840E5&quot;/&gt;&lt;wsp:rsid wsp:val=&quot;00084DDB&quot;/&gt;&lt;wsp:rsid wsp:val=&quot;00087111&quot;/&gt;&lt;wsp:rsid wsp:val=&quot;0009075D&quot;/&gt;&lt;wsp:rsid wsp:val=&quot;00092538&quot;/&gt;&lt;wsp:rsid wsp:val=&quot;00092C10&quot;/&gt;&lt;wsp:rsid wsp:val=&quot;00092D9B&quot;/&gt;&lt;wsp:rsid wsp:val=&quot;00097859&quot;/&gt;&lt;wsp:rsid wsp:val=&quot;000A15FB&quot;/&gt;&lt;wsp:rsid wsp:val=&quot;000A1F60&quot;/&gt;&lt;wsp:rsid wsp:val=&quot;000A226B&quot;/&gt;&lt;wsp:rsid wsp:val=&quot;000A308A&quot;/&gt;&lt;wsp:rsid wsp:val=&quot;000A3C0C&quot;/&gt;&lt;wsp:rsid wsp:val=&quot;000A6BEE&quot;/&gt;&lt;wsp:rsid wsp:val=&quot;000A7161&quot;/&gt;&lt;wsp:rsid wsp:val=&quot;000A76FF&quot;/&gt;&lt;wsp:rsid wsp:val=&quot;000B004C&quot;/&gt;&lt;wsp:rsid wsp:val=&quot;000B1348&quot;/&gt;&lt;wsp:rsid wsp:val=&quot;000B3AFB&quot;/&gt;&lt;wsp:rsid wsp:val=&quot;000B5D47&quot;/&gt;&lt;wsp:rsid wsp:val=&quot;000B5DC4&quot;/&gt;&lt;wsp:rsid wsp:val=&quot;000B6000&quot;/&gt;&lt;wsp:rsid wsp:val=&quot;000B658D&quot;/&gt;&lt;wsp:rsid wsp:val=&quot;000C01E2&quot;/&gt;&lt;wsp:rsid wsp:val=&quot;000C16C0&quot;/&gt;&lt;wsp:rsid wsp:val=&quot;000C1EA8&quot;/&gt;&lt;wsp:rsid wsp:val=&quot;000C2960&quot;/&gt;&lt;wsp:rsid wsp:val=&quot;000C3B19&quot;/&gt;&lt;wsp:rsid wsp:val=&quot;000C3E0E&quot;/&gt;&lt;wsp:rsid wsp:val=&quot;000C456D&quot;/&gt;&lt;wsp:rsid wsp:val=&quot;000C4FEB&quot;/&gt;&lt;wsp:rsid wsp:val=&quot;000C5C06&quot;/&gt;&lt;wsp:rsid wsp:val=&quot;000C6C3D&quot;/&gt;&lt;wsp:rsid wsp:val=&quot;000D0B1A&quot;/&gt;&lt;wsp:rsid wsp:val=&quot;000D2A65&quot;/&gt;&lt;wsp:rsid wsp:val=&quot;000D362E&quot;/&gt;&lt;wsp:rsid wsp:val=&quot;000D6645&quot;/&gt;&lt;wsp:rsid wsp:val=&quot;000D757E&quot;/&gt;&lt;wsp:rsid wsp:val=&quot;000E019A&quot;/&gt;&lt;wsp:rsid wsp:val=&quot;000E1E3F&quot;/&gt;&lt;wsp:rsid wsp:val=&quot;000E30E3&quot;/&gt;&lt;wsp:rsid wsp:val=&quot;000E374B&quot;/&gt;&lt;wsp:rsid wsp:val=&quot;000E5B5E&quot;/&gt;&lt;wsp:rsid wsp:val=&quot;000E6735&quot;/&gt;&lt;wsp:rsid wsp:val=&quot;000E7557&quot;/&gt;&lt;wsp:rsid wsp:val=&quot;000E77FE&quot;/&gt;&lt;wsp:rsid wsp:val=&quot;000F0CA5&quot;/&gt;&lt;wsp:rsid wsp:val=&quot;000F3B15&quot;/&gt;&lt;wsp:rsid wsp:val=&quot;000F509C&quot;/&gt;&lt;wsp:rsid wsp:val=&quot;000F5214&quot;/&gt;&lt;wsp:rsid wsp:val=&quot;000F5959&quot;/&gt;&lt;wsp:rsid wsp:val=&quot;000F7D74&quot;/&gt;&lt;wsp:rsid wsp:val=&quot;0010093B&quot;/&gt;&lt;wsp:rsid wsp:val=&quot;00101FE2&quot;/&gt;&lt;wsp:rsid wsp:val=&quot;001033B2&quot;/&gt;&lt;wsp:rsid wsp:val=&quot;00103CF6&quot;/&gt;&lt;wsp:rsid wsp:val=&quot;00110866&quot;/&gt;&lt;wsp:rsid wsp:val=&quot;00112016&quot;/&gt;&lt;wsp:rsid wsp:val=&quot;0011219B&quot;/&gt;&lt;wsp:rsid wsp:val=&quot;00115AD7&quot;/&gt;&lt;wsp:rsid wsp:val=&quot;00116560&quot;/&gt;&lt;wsp:rsid wsp:val=&quot;00116F60&quot;/&gt;&lt;wsp:rsid wsp:val=&quot;0011721F&quot;/&gt;&lt;wsp:rsid wsp:val=&quot;0012066A&quot;/&gt;&lt;wsp:rsid wsp:val=&quot;00121017&quot;/&gt;&lt;wsp:rsid wsp:val=&quot;00122B51&quot;/&gt;&lt;wsp:rsid wsp:val=&quot;00122D38&quot;/&gt;&lt;wsp:rsid wsp:val=&quot;00123663&quot;/&gt;&lt;wsp:rsid wsp:val=&quot;00124D2F&quot;/&gt;&lt;wsp:rsid wsp:val=&quot;00126337&quot;/&gt;&lt;wsp:rsid wsp:val=&quot;00126343&quot;/&gt;&lt;wsp:rsid wsp:val=&quot;00131077&quot;/&gt;&lt;wsp:rsid wsp:val=&quot;00131390&quot;/&gt;&lt;wsp:rsid wsp:val=&quot;00132EC0&quot;/&gt;&lt;wsp:rsid wsp:val=&quot;001334A1&quot;/&gt;&lt;wsp:rsid wsp:val=&quot;0013477B&quot;/&gt;&lt;wsp:rsid wsp:val=&quot;001351A5&quot;/&gt;&lt;wsp:rsid wsp:val=&quot;0013782D&quot;/&gt;&lt;wsp:rsid wsp:val=&quot;00142210&quot;/&gt;&lt;wsp:rsid wsp:val=&quot;00142520&quot;/&gt;&lt;wsp:rsid wsp:val=&quot;00143191&quot;/&gt;&lt;wsp:rsid wsp:val=&quot;00145B1F&quot;/&gt;&lt;wsp:rsid wsp:val=&quot;00147081&quot;/&gt;&lt;wsp:rsid wsp:val=&quot;00147AAA&quot;/&gt;&lt;wsp:rsid wsp:val=&quot;0015099B&quot;/&gt;&lt;wsp:rsid wsp:val=&quot;00152DB7&quot;/&gt;&lt;wsp:rsid wsp:val=&quot;00154322&quot;/&gt;&lt;wsp:rsid wsp:val=&quot;001549A1&quot;/&gt;&lt;wsp:rsid wsp:val=&quot;0015671D&quot;/&gt;&lt;wsp:rsid wsp:val=&quot;00157BD8&quot;/&gt;&lt;wsp:rsid wsp:val=&quot;0016044B&quot;/&gt;&lt;wsp:rsid wsp:val=&quot;0016066E&quot;/&gt;&lt;wsp:rsid wsp:val=&quot;00161051&quot;/&gt;&lt;wsp:rsid wsp:val=&quot;0016148A&quot;/&gt;&lt;wsp:rsid wsp:val=&quot;00162555&quot;/&gt;&lt;wsp:rsid wsp:val=&quot;00164C7D&quot;/&gt;&lt;wsp:rsid wsp:val=&quot;001659B4&quot;/&gt;&lt;wsp:rsid wsp:val=&quot;00166DE0&quot;/&gt;&lt;wsp:rsid wsp:val=&quot;00167FAA&quot;/&gt;&lt;wsp:rsid wsp:val=&quot;001709F4&quot;/&gt;&lt;wsp:rsid wsp:val=&quot;001729E6&quot;/&gt;&lt;wsp:rsid wsp:val=&quot;00177EDF&quot;/&gt;&lt;wsp:rsid wsp:val=&quot;001809BC&quot;/&gt;&lt;wsp:rsid wsp:val=&quot;00180FAA&quot;/&gt;&lt;wsp:rsid wsp:val=&quot;001814C9&quot;/&gt;&lt;wsp:rsid wsp:val=&quot;00181E02&quot;/&gt;&lt;wsp:rsid wsp:val=&quot;00182829&quot;/&gt;&lt;wsp:rsid wsp:val=&quot;001843F2&quot;/&gt;&lt;wsp:rsid wsp:val=&quot;0018535B&quot;/&gt;&lt;wsp:rsid wsp:val=&quot;00187C89&quot;/&gt;&lt;wsp:rsid wsp:val=&quot;00190D75&quot;/&gt;&lt;wsp:rsid wsp:val=&quot;001946A1&quot;/&gt;&lt;wsp:rsid wsp:val=&quot;00194AE4&quot;/&gt;&lt;wsp:rsid wsp:val=&quot;00195215&quot;/&gt;&lt;wsp:rsid wsp:val=&quot;0019576F&quot;/&gt;&lt;wsp:rsid wsp:val=&quot;00195AC7&quot;/&gt;&lt;wsp:rsid wsp:val=&quot;001A251C&quot;/&gt;&lt;wsp:rsid wsp:val=&quot;001A2785&quot;/&gt;&lt;wsp:rsid wsp:val=&quot;001A28BE&quot;/&gt;&lt;wsp:rsid wsp:val=&quot;001A4B5F&quot;/&gt;&lt;wsp:rsid wsp:val=&quot;001B0C2E&quot;/&gt;&lt;wsp:rsid wsp:val=&quot;001B0D24&quot;/&gt;&lt;wsp:rsid wsp:val=&quot;001B16AC&quot;/&gt;&lt;wsp:rsid wsp:val=&quot;001B68B8&quot;/&gt;&lt;wsp:rsid wsp:val=&quot;001B6D68&quot;/&gt;&lt;wsp:rsid wsp:val=&quot;001C066D&quot;/&gt;&lt;wsp:rsid wsp:val=&quot;001C0C8B&quot;/&gt;&lt;wsp:rsid wsp:val=&quot;001C0D7C&quot;/&gt;&lt;wsp:rsid wsp:val=&quot;001C167D&quot;/&gt;&lt;wsp:rsid wsp:val=&quot;001C1C6C&quot;/&gt;&lt;wsp:rsid wsp:val=&quot;001C29D2&quot;/&gt;&lt;wsp:rsid wsp:val=&quot;001C5209&quot;/&gt;&lt;wsp:rsid wsp:val=&quot;001C64BA&quot;/&gt;&lt;wsp:rsid wsp:val=&quot;001C6FE1&quot;/&gt;&lt;wsp:rsid wsp:val=&quot;001C7B40&quot;/&gt;&lt;wsp:rsid wsp:val=&quot;001D3766&quot;/&gt;&lt;wsp:rsid wsp:val=&quot;001D4795&quot;/&gt;&lt;wsp:rsid wsp:val=&quot;001D6AB5&quot;/&gt;&lt;wsp:rsid wsp:val=&quot;001D6E83&quot;/&gt;&lt;wsp:rsid wsp:val=&quot;001E15CF&quot;/&gt;&lt;wsp:rsid wsp:val=&quot;001F4574&quot;/&gt;&lt;wsp:rsid wsp:val=&quot;001F6E73&quot;/&gt;&lt;wsp:rsid wsp:val=&quot;001F6E96&quot;/&gt;&lt;wsp:rsid wsp:val=&quot;001F799C&quot;/&gt;&lt;wsp:rsid wsp:val=&quot;001F7AFA&quot;/&gt;&lt;wsp:rsid wsp:val=&quot;001F7CD4&quot;/&gt;&lt;wsp:rsid wsp:val=&quot;002027CF&quot;/&gt;&lt;wsp:rsid wsp:val=&quot;00202C67&quot;/&gt;&lt;wsp:rsid wsp:val=&quot;00204908&quot;/&gt;&lt;wsp:rsid wsp:val=&quot;002050D5&quot;/&gt;&lt;wsp:rsid wsp:val=&quot;00205B95&quot;/&gt;&lt;wsp:rsid wsp:val=&quot;00207BB2&quot;/&gt;&lt;wsp:rsid wsp:val=&quot;00210C70&quot;/&gt;&lt;wsp:rsid wsp:val=&quot;00211DD0&quot;/&gt;&lt;wsp:rsid wsp:val=&quot;002123B5&quot;/&gt;&lt;wsp:rsid wsp:val=&quot;002125C9&quot;/&gt;&lt;wsp:rsid wsp:val=&quot;00212676&quot;/&gt;&lt;wsp:rsid wsp:val=&quot;00212A2D&quot;/&gt;&lt;wsp:rsid wsp:val=&quot;00212C50&quot;/&gt;&lt;wsp:rsid wsp:val=&quot;00213C2E&quot;/&gt;&lt;wsp:rsid wsp:val=&quot;002140DF&quot;/&gt;&lt;wsp:rsid wsp:val=&quot;00216B8E&quot;/&gt;&lt;wsp:rsid wsp:val=&quot;00216FA0&quot;/&gt;&lt;wsp:rsid wsp:val=&quot;00221ABE&quot;/&gt;&lt;wsp:rsid wsp:val=&quot;00222CA9&quot;/&gt;&lt;wsp:rsid wsp:val=&quot;00223CA6&quot;/&gt;&lt;wsp:rsid wsp:val=&quot;00225041&quot;/&gt;&lt;wsp:rsid wsp:val=&quot;0022583F&quot;/&gt;&lt;wsp:rsid wsp:val=&quot;00225B00&quot;/&gt;&lt;wsp:rsid wsp:val=&quot;002265F7&quot;/&gt;&lt;wsp:rsid wsp:val=&quot;002268DD&quot;/&gt;&lt;wsp:rsid wsp:val=&quot;00226974&quot;/&gt;&lt;wsp:rsid wsp:val=&quot;00226AEC&quot;/&gt;&lt;wsp:rsid wsp:val=&quot;002271B7&quot;/&gt;&lt;wsp:rsid wsp:val=&quot;002275E8&quot;/&gt;&lt;wsp:rsid wsp:val=&quot;00231DB8&quot;/&gt;&lt;wsp:rsid wsp:val=&quot;00232C55&quot;/&gt;&lt;wsp:rsid wsp:val=&quot;002332B5&quot;/&gt;&lt;wsp:rsid wsp:val=&quot;002353D5&quot;/&gt;&lt;wsp:rsid wsp:val=&quot;0023658A&quot;/&gt;&lt;wsp:rsid wsp:val=&quot;002372E5&quot;/&gt;&lt;wsp:rsid wsp:val=&quot;0024100F&quot;/&gt;&lt;wsp:rsid wsp:val=&quot;00241F2C&quot;/&gt;&lt;wsp:rsid wsp:val=&quot;00242602&quot;/&gt;&lt;wsp:rsid wsp:val=&quot;00243C9D&quot;/&gt;&lt;wsp:rsid wsp:val=&quot;00243EC5&quot;/&gt;&lt;wsp:rsid wsp:val=&quot;00244759&quot;/&gt;&lt;wsp:rsid wsp:val=&quot;002455FC&quot;/&gt;&lt;wsp:rsid wsp:val=&quot;002465B2&quot;/&gt;&lt;wsp:rsid wsp:val=&quot;00246E34&quot;/&gt;&lt;wsp:rsid wsp:val=&quot;002523CD&quot;/&gt;&lt;wsp:rsid wsp:val=&quot;00255C99&quot;/&gt;&lt;wsp:rsid wsp:val=&quot;00255CAA&quot;/&gt;&lt;wsp:rsid wsp:val=&quot;00255E6C&quot;/&gt;&lt;wsp:rsid wsp:val=&quot;00256559&quot;/&gt;&lt;wsp:rsid wsp:val=&quot;0025732E&quot;/&gt;&lt;wsp:rsid wsp:val=&quot;0025771C&quot;/&gt;&lt;wsp:rsid wsp:val=&quot;00257C92&quot;/&gt;&lt;wsp:rsid wsp:val=&quot;0026018F&quot;/&gt;&lt;wsp:rsid wsp:val=&quot;00260FDC&quot;/&gt;&lt;wsp:rsid wsp:val=&quot;00261C8A&quot;/&gt;&lt;wsp:rsid wsp:val=&quot;0026368B&quot;/&gt;&lt;wsp:rsid wsp:val=&quot;00264179&quot;/&gt;&lt;wsp:rsid wsp:val=&quot;0026515B&quot;/&gt;&lt;wsp:rsid wsp:val=&quot;00265489&quot;/&gt;&lt;wsp:rsid wsp:val=&quot;00265F5A&quot;/&gt;&lt;wsp:rsid wsp:val=&quot;0026718B&quot;/&gt;&lt;wsp:rsid wsp:val=&quot;00271B7D&quot;/&gt;&lt;wsp:rsid wsp:val=&quot;00273B0F&quot;/&gt;&lt;wsp:rsid wsp:val=&quot;00273C2D&quot;/&gt;&lt;wsp:rsid wsp:val=&quot;00274066&quot;/&gt;&lt;wsp:rsid wsp:val=&quot;002741A9&quot;/&gt;&lt;wsp:rsid wsp:val=&quot;002745A2&quot;/&gt;&lt;wsp:rsid wsp:val=&quot;00275825&quot;/&gt;&lt;wsp:rsid wsp:val=&quot;00277890&quot;/&gt;&lt;wsp:rsid wsp:val=&quot;00280554&quot;/&gt;&lt;wsp:rsid wsp:val=&quot;002805F8&quot;/&gt;&lt;wsp:rsid wsp:val=&quot;002851EE&quot;/&gt;&lt;wsp:rsid wsp:val=&quot;002854D8&quot;/&gt;&lt;wsp:rsid wsp:val=&quot;00290916&quot;/&gt;&lt;wsp:rsid wsp:val=&quot;00290ABE&quot;/&gt;&lt;wsp:rsid wsp:val=&quot;00290B32&quot;/&gt;&lt;wsp:rsid wsp:val=&quot;00290BAF&quot;/&gt;&lt;wsp:rsid wsp:val=&quot;00290E6F&quot;/&gt;&lt;wsp:rsid wsp:val=&quot;00291DE0&quot;/&gt;&lt;wsp:rsid wsp:val=&quot;002929C3&quot;/&gt;&lt;wsp:rsid wsp:val=&quot;00292AF8&quot;/&gt;&lt;wsp:rsid wsp:val=&quot;0029365D&quot;/&gt;&lt;wsp:rsid wsp:val=&quot;002937C7&quot;/&gt;&lt;wsp:rsid wsp:val=&quot;002938CD&quot;/&gt;&lt;wsp:rsid wsp:val=&quot;00293B62&quot;/&gt;&lt;wsp:rsid wsp:val=&quot;00294039&quot;/&gt;&lt;wsp:rsid wsp:val=&quot;00294764&quot;/&gt;&lt;wsp:rsid wsp:val=&quot;002957F5&quot;/&gt;&lt;wsp:rsid wsp:val=&quot;00295C1D&quot;/&gt;&lt;wsp:rsid wsp:val=&quot;00295DE6&quot;/&gt;&lt;wsp:rsid wsp:val=&quot;00295E91&quot;/&gt;&lt;wsp:rsid wsp:val=&quot;002A0CC2&quot;/&gt;&lt;wsp:rsid wsp:val=&quot;002A13A6&quot;/&gt;&lt;wsp:rsid wsp:val=&quot;002A1940&quot;/&gt;&lt;wsp:rsid wsp:val=&quot;002A2D4A&quot;/&gt;&lt;wsp:rsid wsp:val=&quot;002A2E23&quot;/&gt;&lt;wsp:rsid wsp:val=&quot;002A3231&quot;/&gt;&lt;wsp:rsid wsp:val=&quot;002A3EB2&quot;/&gt;&lt;wsp:rsid wsp:val=&quot;002A5A51&quot;/&gt;&lt;wsp:rsid wsp:val=&quot;002B0635&quot;/&gt;&lt;wsp:rsid wsp:val=&quot;002B0851&quot;/&gt;&lt;wsp:rsid wsp:val=&quot;002B0A21&quot;/&gt;&lt;wsp:rsid wsp:val=&quot;002B0ACF&quot;/&gt;&lt;wsp:rsid wsp:val=&quot;002B4FA7&quot;/&gt;&lt;wsp:rsid wsp:val=&quot;002B5C4E&quot;/&gt;&lt;wsp:rsid wsp:val=&quot;002B5D50&quot;/&gt;&lt;wsp:rsid wsp:val=&quot;002C0D6B&quot;/&gt;&lt;wsp:rsid wsp:val=&quot;002C3521&quot;/&gt;&lt;wsp:rsid wsp:val=&quot;002C5BFE&quot;/&gt;&lt;wsp:rsid wsp:val=&quot;002C62B4&quot;/&gt;&lt;wsp:rsid wsp:val=&quot;002C69F9&quot;/&gt;&lt;wsp:rsid wsp:val=&quot;002C6F74&quot;/&gt;&lt;wsp:rsid wsp:val=&quot;002C7B8E&quot;/&gt;&lt;wsp:rsid wsp:val=&quot;002D2BA3&quot;/&gt;&lt;wsp:rsid wsp:val=&quot;002D3AD3&quot;/&gt;&lt;wsp:rsid wsp:val=&quot;002D54B9&quot;/&gt;&lt;wsp:rsid wsp:val=&quot;002D6642&quot;/&gt;&lt;wsp:rsid wsp:val=&quot;002D68BD&quot;/&gt;&lt;wsp:rsid wsp:val=&quot;002D74B0&quot;/&gt;&lt;wsp:rsid wsp:val=&quot;002E0884&quot;/&gt;&lt;wsp:rsid wsp:val=&quot;002E1CF1&quot;/&gt;&lt;wsp:rsid wsp:val=&quot;002E2BE0&quot;/&gt;&lt;wsp:rsid wsp:val=&quot;002E34DF&quot;/&gt;&lt;wsp:rsid wsp:val=&quot;002E5203&quot;/&gt;&lt;wsp:rsid wsp:val=&quot;002F3213&quot;/&gt;&lt;wsp:rsid wsp:val=&quot;002F3FD0&quot;/&gt;&lt;wsp:rsid wsp:val=&quot;002F5FE8&quot;/&gt;&lt;wsp:rsid wsp:val=&quot;0030066E&quot;/&gt;&lt;wsp:rsid wsp:val=&quot;0030099E&quot;/&gt;&lt;wsp:rsid wsp:val=&quot;00304AAC&quot;/&gt;&lt;wsp:rsid wsp:val=&quot;0030576E&quot;/&gt;&lt;wsp:rsid wsp:val=&quot;003058A1&quot;/&gt;&lt;wsp:rsid wsp:val=&quot;00307025&quot;/&gt;&lt;wsp:rsid wsp:val=&quot;00307455&quot;/&gt;&lt;wsp:rsid wsp:val=&quot;00307E16&quot;/&gt;&lt;wsp:rsid wsp:val=&quot;003130E2&quot;/&gt;&lt;wsp:rsid wsp:val=&quot;00314EF7&quot;/&gt;&lt;wsp:rsid wsp:val=&quot;00314F93&quot;/&gt;&lt;wsp:rsid wsp:val=&quot;003150CF&quot;/&gt;&lt;wsp:rsid wsp:val=&quot;00315718&quot;/&gt;&lt;wsp:rsid wsp:val=&quot;003161CA&quot;/&gt;&lt;wsp:rsid wsp:val=&quot;00316819&quot;/&gt;&lt;wsp:rsid wsp:val=&quot;003169CD&quot;/&gt;&lt;wsp:rsid wsp:val=&quot;00320003&quot;/&gt;&lt;wsp:rsid wsp:val=&quot;003201EF&quot;/&gt;&lt;wsp:rsid wsp:val=&quot;003214A1&quot;/&gt;&lt;wsp:rsid wsp:val=&quot;003225A4&quot;/&gt;&lt;wsp:rsid wsp:val=&quot;00323D2B&quot;/&gt;&lt;wsp:rsid wsp:val=&quot;0032436B&quot;/&gt;&lt;wsp:rsid wsp:val=&quot;00324BEA&quot;/&gt;&lt;wsp:rsid wsp:val=&quot;00325F5D&quot;/&gt;&lt;wsp:rsid wsp:val=&quot;0033224F&quot;/&gt;&lt;wsp:rsid wsp:val=&quot;003359EC&quot;/&gt;&lt;wsp:rsid wsp:val=&quot;00337F37&quot;/&gt;&lt;wsp:rsid wsp:val=&quot;00340230&quot;/&gt;&lt;wsp:rsid wsp:val=&quot;00340BFD&quot;/&gt;&lt;wsp:rsid wsp:val=&quot;00341ABA&quot;/&gt;&lt;wsp:rsid wsp:val=&quot;0034354F&quot;/&gt;&lt;wsp:rsid wsp:val=&quot;00343725&quot;/&gt;&lt;wsp:rsid wsp:val=&quot;003442C2&quot;/&gt;&lt;wsp:rsid wsp:val=&quot;003449DD&quot;/&gt;&lt;wsp:rsid wsp:val=&quot;00344ABC&quot;/&gt;&lt;wsp:rsid wsp:val=&quot;003457D1&quot;/&gt;&lt;wsp:rsid wsp:val=&quot;00345C19&quot;/&gt;&lt;wsp:rsid wsp:val=&quot;00345D97&quot;/&gt;&lt;wsp:rsid wsp:val=&quot;003468A0&quot;/&gt;&lt;wsp:rsid wsp:val=&quot;0035281E&quot;/&gt;&lt;wsp:rsid wsp:val=&quot;00353A6E&quot;/&gt;&lt;wsp:rsid wsp:val=&quot;003553AB&quot;/&gt;&lt;wsp:rsid wsp:val=&quot;00360C3E&quot;/&gt;&lt;wsp:rsid wsp:val=&quot;003637B0&quot;/&gt;&lt;wsp:rsid wsp:val=&quot;00364057&quot;/&gt;&lt;wsp:rsid wsp:val=&quot;00365292&quot;/&gt;&lt;wsp:rsid wsp:val=&quot;00365793&quot;/&gt;&lt;wsp:rsid wsp:val=&quot;00366124&quot;/&gt;&lt;wsp:rsid wsp:val=&quot;00366CDF&quot;/&gt;&lt;wsp:rsid wsp:val=&quot;00366D1E&quot;/&gt;&lt;wsp:rsid wsp:val=&quot;00366E12&quot;/&gt;&lt;wsp:rsid wsp:val=&quot;00371EDD&quot;/&gt;&lt;wsp:rsid wsp:val=&quot;00372502&quot;/&gt;&lt;wsp:rsid wsp:val=&quot;00375055&quot;/&gt;&lt;wsp:rsid wsp:val=&quot;003775D2&quot;/&gt;&lt;wsp:rsid wsp:val=&quot;00380F52&quot;/&gt;&lt;wsp:rsid wsp:val=&quot;00381245&quot;/&gt;&lt;wsp:rsid wsp:val=&quot;00382941&quot;/&gt;&lt;wsp:rsid wsp:val=&quot;003832BC&quot;/&gt;&lt;wsp:rsid wsp:val=&quot;00385094&quot;/&gt;&lt;wsp:rsid wsp:val=&quot;003862BA&quot;/&gt;&lt;wsp:rsid wsp:val=&quot;00386C44&quot;/&gt;&lt;wsp:rsid wsp:val=&quot;0039119C&quot;/&gt;&lt;wsp:rsid wsp:val=&quot;0039229B&quot;/&gt;&lt;wsp:rsid wsp:val=&quot;0039403D&quot;/&gt;&lt;wsp:rsid wsp:val=&quot;003943A9&quot;/&gt;&lt;wsp:rsid wsp:val=&quot;003948D4&quot;/&gt;&lt;wsp:rsid wsp:val=&quot;00397333&quot;/&gt;&lt;wsp:rsid wsp:val=&quot;003A2578&quot;/&gt;&lt;wsp:rsid wsp:val=&quot;003A30C6&quot;/&gt;&lt;wsp:rsid wsp:val=&quot;003A3839&quot;/&gt;&lt;wsp:rsid wsp:val=&quot;003A45CC&quot;/&gt;&lt;wsp:rsid wsp:val=&quot;003A5160&quot;/&gt;&lt;wsp:rsid wsp:val=&quot;003A7289&quot;/&gt;&lt;wsp:rsid wsp:val=&quot;003A7BB4&quot;/&gt;&lt;wsp:rsid wsp:val=&quot;003B0DBB&quot;/&gt;&lt;wsp:rsid wsp:val=&quot;003B1164&quot;/&gt;&lt;wsp:rsid wsp:val=&quot;003B17E0&quot;/&gt;&lt;wsp:rsid wsp:val=&quot;003B2199&quot;/&gt;&lt;wsp:rsid wsp:val=&quot;003B3315&quot;/&gt;&lt;wsp:rsid wsp:val=&quot;003B3868&quot;/&gt;&lt;wsp:rsid wsp:val=&quot;003B3DB3&quot;/&gt;&lt;wsp:rsid wsp:val=&quot;003B4012&quot;/&gt;&lt;wsp:rsid wsp:val=&quot;003B49BB&quot;/&gt;&lt;wsp:rsid wsp:val=&quot;003B716A&quot;/&gt;&lt;wsp:rsid wsp:val=&quot;003C01A9&quot;/&gt;&lt;wsp:rsid wsp:val=&quot;003C0687&quot;/&gt;&lt;wsp:rsid wsp:val=&quot;003C0DFC&quot;/&gt;&lt;wsp:rsid wsp:val=&quot;003C312E&quot;/&gt;&lt;wsp:rsid wsp:val=&quot;003C37E4&quot;/&gt;&lt;wsp:rsid wsp:val=&quot;003C4691&quot;/&gt;&lt;wsp:rsid wsp:val=&quot;003C4A75&quot;/&gt;&lt;wsp:rsid wsp:val=&quot;003C578A&quot;/&gt;&lt;wsp:rsid wsp:val=&quot;003C66B4&quot;/&gt;&lt;wsp:rsid wsp:val=&quot;003C7366&quot;/&gt;&lt;wsp:rsid wsp:val=&quot;003C76AA&quot;/&gt;&lt;wsp:rsid wsp:val=&quot;003D03F7&quot;/&gt;&lt;wsp:rsid wsp:val=&quot;003D044C&quot;/&gt;&lt;wsp:rsid wsp:val=&quot;003D0E7E&quot;/&gt;&lt;wsp:rsid wsp:val=&quot;003D1D76&quot;/&gt;&lt;wsp:rsid wsp:val=&quot;003D3258&quot;/&gt;&lt;wsp:rsid wsp:val=&quot;003D3B97&quot;/&gt;&lt;wsp:rsid wsp:val=&quot;003D3CEF&quot;/&gt;&lt;wsp:rsid wsp:val=&quot;003D58B7&quot;/&gt;&lt;wsp:rsid wsp:val=&quot;003E02FA&quot;/&gt;&lt;wsp:rsid wsp:val=&quot;003E1A1C&quot;/&gt;&lt;wsp:rsid wsp:val=&quot;003E2765&quot;/&gt;&lt;wsp:rsid wsp:val=&quot;003E411A&quot;/&gt;&lt;wsp:rsid wsp:val=&quot;003E5322&quot;/&gt;&lt;wsp:rsid wsp:val=&quot;003E6250&quot;/&gt;&lt;wsp:rsid wsp:val=&quot;003E7383&quot;/&gt;&lt;wsp:rsid wsp:val=&quot;003F0FBA&quot;/&gt;&lt;wsp:rsid wsp:val=&quot;003F283E&quot;/&gt;&lt;wsp:rsid wsp:val=&quot;003F2FE8&quot;/&gt;&lt;wsp:rsid wsp:val=&quot;003F30DF&quot;/&gt;&lt;wsp:rsid wsp:val=&quot;003F48A4&quot;/&gt;&lt;wsp:rsid wsp:val=&quot;003F4C88&quot;/&gt;&lt;wsp:rsid wsp:val=&quot;003F74BF&quot;/&gt;&lt;wsp:rsid wsp:val=&quot;003F7AE7&quot;/&gt;&lt;wsp:rsid wsp:val=&quot;003F7F8B&quot;/&gt;&lt;wsp:rsid wsp:val=&quot;004013FE&quot;/&gt;&lt;wsp:rsid wsp:val=&quot;004015B3&quot;/&gt;&lt;wsp:rsid wsp:val=&quot;00402B56&quot;/&gt;&lt;wsp:rsid wsp:val=&quot;00403F06&quot;/&gt;&lt;wsp:rsid wsp:val=&quot;00405A2D&quot;/&gt;&lt;wsp:rsid wsp:val=&quot;004124CF&quot;/&gt;&lt;wsp:rsid wsp:val=&quot;0041274B&quot;/&gt;&lt;wsp:rsid wsp:val=&quot;0041293E&quot;/&gt;&lt;wsp:rsid wsp:val=&quot;00414EFE&quot;/&gt;&lt;wsp:rsid wsp:val=&quot;004150FC&quot;/&gt;&lt;wsp:rsid wsp:val=&quot;00417121&quot;/&gt;&lt;wsp:rsid wsp:val=&quot;00417E31&quot;/&gt;&lt;wsp:rsid wsp:val=&quot;00421625&quot;/&gt;&lt;wsp:rsid wsp:val=&quot;00422A23&quot;/&gt;&lt;wsp:rsid wsp:val=&quot;0042312B&quot;/&gt;&lt;wsp:rsid wsp:val=&quot;004241C0&quot;/&gt;&lt;wsp:rsid wsp:val=&quot;00425569&quot;/&gt;&lt;wsp:rsid wsp:val=&quot;00426003&quot;/&gt;&lt;wsp:rsid wsp:val=&quot;00426B61&quot;/&gt;&lt;wsp:rsid wsp:val=&quot;004312D3&quot;/&gt;&lt;wsp:rsid wsp:val=&quot;004313F9&quot;/&gt;&lt;wsp:rsid wsp:val=&quot;004323E9&quot;/&gt;&lt;wsp:rsid wsp:val=&quot;00433045&quot;/&gt;&lt;wsp:rsid wsp:val=&quot;004338F4&quot;/&gt;&lt;wsp:rsid wsp:val=&quot;00433ABB&quot;/&gt;&lt;wsp:rsid wsp:val=&quot;00434D31&quot;/&gt;&lt;wsp:rsid wsp:val=&quot;0043538B&quot;/&gt;&lt;wsp:rsid wsp:val=&quot;00436005&quot;/&gt;&lt;wsp:rsid wsp:val=&quot;004372C4&quot;/&gt;&lt;wsp:rsid wsp:val=&quot;00437444&quot;/&gt;&lt;wsp:rsid wsp:val=&quot;004401D7&quot;/&gt;&lt;wsp:rsid wsp:val=&quot;0044067D&quot;/&gt;&lt;wsp:rsid wsp:val=&quot;004409D7&quot;/&gt;&lt;wsp:rsid wsp:val=&quot;00440D8A&quot;/&gt;&lt;wsp:rsid wsp:val=&quot;00440F2C&quot;/&gt;&lt;wsp:rsid wsp:val=&quot;00441476&quot;/&gt;&lt;wsp:rsid wsp:val=&quot;004422F1&quot;/&gt;&lt;wsp:rsid wsp:val=&quot;0044290C&quot;/&gt;&lt;wsp:rsid wsp:val=&quot;0044394E&quot;/&gt;&lt;wsp:rsid wsp:val=&quot;00444C25&quot;/&gt;&lt;wsp:rsid wsp:val=&quot;0044718D&quot;/&gt;&lt;wsp:rsid wsp:val=&quot;00451B7D&quot;/&gt;&lt;wsp:rsid wsp:val=&quot;004525F1&quot;/&gt;&lt;wsp:rsid wsp:val=&quot;00453BBE&quot;/&gt;&lt;wsp:rsid wsp:val=&quot;004542EE&quot;/&gt;&lt;wsp:rsid wsp:val=&quot;00455EFB&quot;/&gt;&lt;wsp:rsid wsp:val=&quot;004567AD&quot;/&gt;&lt;wsp:rsid wsp:val=&quot;00457409&quot;/&gt;&lt;wsp:rsid wsp:val=&quot;00457C64&quot;/&gt;&lt;wsp:rsid wsp:val=&quot;00461EAE&quot;/&gt;&lt;wsp:rsid wsp:val=&quot;004620D2&quot;/&gt;&lt;wsp:rsid wsp:val=&quot;004622E6&quot;/&gt;&lt;wsp:rsid wsp:val=&quot;00464D66&quot;/&gt;&lt;wsp:rsid wsp:val=&quot;004656EF&quot;/&gt;&lt;wsp:rsid wsp:val=&quot;00465D58&quot;/&gt;&lt;wsp:rsid wsp:val=&quot;00466E35&quot;/&gt;&lt;wsp:rsid wsp:val=&quot;00467A69&quot;/&gt;&lt;wsp:rsid wsp:val=&quot;004707B3&quot;/&gt;&lt;wsp:rsid wsp:val=&quot;004710DC&quot;/&gt;&lt;wsp:rsid wsp:val=&quot;004715BF&quot;/&gt;&lt;wsp:rsid wsp:val=&quot;004717FB&quot;/&gt;&lt;wsp:rsid wsp:val=&quot;00471A41&quot;/&gt;&lt;wsp:rsid wsp:val=&quot;00475595&quot;/&gt;&lt;wsp:rsid wsp:val=&quot;00475A15&quot;/&gt;&lt;wsp:rsid wsp:val=&quot;00475DE5&quot;/&gt;&lt;wsp:rsid wsp:val=&quot;00476A3F&quot;/&gt;&lt;wsp:rsid wsp:val=&quot;00477242&quot;/&gt;&lt;wsp:rsid wsp:val=&quot;00477267&quot;/&gt;&lt;wsp:rsid wsp:val=&quot;004833D1&quot;/&gt;&lt;wsp:rsid wsp:val=&quot;00484B55&quot;/&gt;&lt;wsp:rsid wsp:val=&quot;004851B4&quot;/&gt;&lt;wsp:rsid wsp:val=&quot;00486865&quot;/&gt;&lt;wsp:rsid wsp:val=&quot;00486AB1&quot;/&gt;&lt;wsp:rsid wsp:val=&quot;00486AF5&quot;/&gt;&lt;wsp:rsid wsp:val=&quot;00486D4A&quot;/&gt;&lt;wsp:rsid wsp:val=&quot;00487AD0&quot;/&gt;&lt;wsp:rsid wsp:val=&quot;004903ED&quot;/&gt;&lt;wsp:rsid wsp:val=&quot;00490903&quot;/&gt;&lt;wsp:rsid wsp:val=&quot;00490ACB&quot;/&gt;&lt;wsp:rsid wsp:val=&quot;004910C3&quot;/&gt;&lt;wsp:rsid wsp:val=&quot;0049179B&quot;/&gt;&lt;wsp:rsid wsp:val=&quot;00493515&quot;/&gt;&lt;wsp:rsid wsp:val=&quot;00494A63&quot;/&gt;&lt;wsp:rsid wsp:val=&quot;00494E91&quot;/&gt;&lt;wsp:rsid wsp:val=&quot;00496F80&quot;/&gt;&lt;wsp:rsid wsp:val=&quot;004A28B7&quot;/&gt;&lt;wsp:rsid wsp:val=&quot;004A4626&quot;/&gt;&lt;wsp:rsid wsp:val=&quot;004A554B&quot;/&gt;&lt;wsp:rsid wsp:val=&quot;004A6FF3&quot;/&gt;&lt;wsp:rsid wsp:val=&quot;004A74D3&quot;/&gt;&lt;wsp:rsid wsp:val=&quot;004B08F1&quot;/&gt;&lt;wsp:rsid wsp:val=&quot;004B0B8D&quot;/&gt;&lt;wsp:rsid wsp:val=&quot;004B1D9A&quot;/&gt;&lt;wsp:rsid wsp:val=&quot;004B2F37&quot;/&gt;&lt;wsp:rsid wsp:val=&quot;004B3E71&quot;/&gt;&lt;wsp:rsid wsp:val=&quot;004B4933&quot;/&gt;&lt;wsp:rsid wsp:val=&quot;004B5270&quot;/&gt;&lt;wsp:rsid wsp:val=&quot;004B660A&quot;/&gt;&lt;wsp:rsid wsp:val=&quot;004B7A71&quot;/&gt;&lt;wsp:rsid wsp:val=&quot;004C0FCC&quot;/&gt;&lt;wsp:rsid wsp:val=&quot;004C1983&quot;/&gt;&lt;wsp:rsid wsp:val=&quot;004C19C0&quot;/&gt;&lt;wsp:rsid wsp:val=&quot;004C1BD0&quot;/&gt;&lt;wsp:rsid wsp:val=&quot;004C3CD4&quot;/&gt;&lt;wsp:rsid wsp:val=&quot;004C5BF5&quot;/&gt;&lt;wsp:rsid wsp:val=&quot;004C6451&quot;/&gt;&lt;wsp:rsid wsp:val=&quot;004C758D&quot;/&gt;&lt;wsp:rsid wsp:val=&quot;004D0357&quot;/&gt;&lt;wsp:rsid wsp:val=&quot;004D1B5A&quot;/&gt;&lt;wsp:rsid wsp:val=&quot;004D2D60&quot;/&gt;&lt;wsp:rsid wsp:val=&quot;004D3906&quot;/&gt;&lt;wsp:rsid wsp:val=&quot;004D4102&quot;/&gt;&lt;wsp:rsid wsp:val=&quot;004D4157&quot;/&gt;&lt;wsp:rsid wsp:val=&quot;004D5600&quot;/&gt;&lt;wsp:rsid wsp:val=&quot;004D620D&quot;/&gt;&lt;wsp:rsid wsp:val=&quot;004D7EE6&quot;/&gt;&lt;wsp:rsid wsp:val=&quot;004E0BED&quot;/&gt;&lt;wsp:rsid wsp:val=&quot;004E1EA2&quot;/&gt;&lt;wsp:rsid wsp:val=&quot;004E61E2&quot;/&gt;&lt;wsp:rsid wsp:val=&quot;004E6F06&quot;/&gt;&lt;wsp:rsid wsp:val=&quot;004E754E&quot;/&gt;&lt;wsp:rsid wsp:val=&quot;004E79B6&quot;/&gt;&lt;wsp:rsid wsp:val=&quot;004E7F11&quot;/&gt;&lt;wsp:rsid wsp:val=&quot;004F06BA&quot;/&gt;&lt;wsp:rsid wsp:val=&quot;004F1380&quot;/&gt;&lt;wsp:rsid wsp:val=&quot;004F144D&quot;/&gt;&lt;wsp:rsid wsp:val=&quot;004F4C50&quot;/&gt;&lt;wsp:rsid wsp:val=&quot;004F6626&quot;/&gt;&lt;wsp:rsid wsp:val=&quot;004F6DCA&quot;/&gt;&lt;wsp:rsid wsp:val=&quot;0050053C&quot;/&gt;&lt;wsp:rsid wsp:val=&quot;005011B3&quot;/&gt;&lt;wsp:rsid wsp:val=&quot;00502F13&quot;/&gt;&lt;wsp:rsid wsp:val=&quot;00504005&quot;/&gt;&lt;wsp:rsid wsp:val=&quot;005047EE&quot;/&gt;&lt;wsp:rsid wsp:val=&quot;00504FFB&quot;/&gt;&lt;wsp:rsid wsp:val=&quot;005052E9&quot;/&gt;&lt;wsp:rsid wsp:val=&quot;0050588E&quot;/&gt;&lt;wsp:rsid wsp:val=&quot;0051043F&quot;/&gt;&lt;wsp:rsid wsp:val=&quot;005115BD&quot;/&gt;&lt;wsp:rsid wsp:val=&quot;00511D09&quot;/&gt;&lt;wsp:rsid wsp:val=&quot;005127DE&quot;/&gt;&lt;wsp:rsid wsp:val=&quot;005129A3&quot;/&gt;&lt;wsp:rsid wsp:val=&quot;00513E5C&quot;/&gt;&lt;wsp:rsid wsp:val=&quot;00516B21&quot;/&gt;&lt;wsp:rsid wsp:val=&quot;00517892&quot;/&gt;&lt;wsp:rsid wsp:val=&quot;005202A1&quot;/&gt;&lt;wsp:rsid wsp:val=&quot;005230B7&quot;/&gt;&lt;wsp:rsid wsp:val=&quot;005232F5&quot;/&gt;&lt;wsp:rsid wsp:val=&quot;00524423&quot;/&gt;&lt;wsp:rsid wsp:val=&quot;00526C08&quot;/&gt;&lt;wsp:rsid wsp:val=&quot;005305A3&quot;/&gt;&lt;wsp:rsid wsp:val=&quot;00530C71&quot;/&gt;&lt;wsp:rsid wsp:val=&quot;00531E1A&quot;/&gt;&lt;wsp:rsid wsp:val=&quot;00531F4E&quot;/&gt;&lt;wsp:rsid wsp:val=&quot;005326F2&quot;/&gt;&lt;wsp:rsid wsp:val=&quot;005327EA&quot;/&gt;&lt;wsp:rsid wsp:val=&quot;00532F87&quot;/&gt;&lt;wsp:rsid wsp:val=&quot;005353BC&quot;/&gt;&lt;wsp:rsid wsp:val=&quot;005359D1&quot;/&gt;&lt;wsp:rsid wsp:val=&quot;005360D7&quot;/&gt;&lt;wsp:rsid wsp:val=&quot;005363E6&quot;/&gt;&lt;wsp:rsid wsp:val=&quot;005414DD&quot;/&gt;&lt;wsp:rsid wsp:val=&quot;00544142&quot;/&gt;&lt;wsp:rsid wsp:val=&quot;0054516F&quot;/&gt;&lt;wsp:rsid wsp:val=&quot;005463AE&quot;/&gt;&lt;wsp:rsid wsp:val=&quot;00546E74&quot;/&gt;&lt;wsp:rsid wsp:val=&quot;005477DF&quot;/&gt;&lt;wsp:rsid wsp:val=&quot;005478BE&quot;/&gt;&lt;wsp:rsid wsp:val=&quot;00550EEC&quot;/&gt;&lt;wsp:rsid wsp:val=&quot;0055199B&quot;/&gt;&lt;wsp:rsid wsp:val=&quot;005527B9&quot;/&gt;&lt;wsp:rsid wsp:val=&quot;00552F0E&quot;/&gt;&lt;wsp:rsid wsp:val=&quot;00560F1E&quot;/&gt;&lt;wsp:rsid wsp:val=&quot;0056102F&quot;/&gt;&lt;wsp:rsid wsp:val=&quot;00561C5A&quot;/&gt;&lt;wsp:rsid wsp:val=&quot;00562A75&quot;/&gt;&lt;wsp:rsid wsp:val=&quot;0056344E&quot;/&gt;&lt;wsp:rsid wsp:val=&quot;0056351E&quot;/&gt;&lt;wsp:rsid wsp:val=&quot;00563C48&quot;/&gt;&lt;wsp:rsid wsp:val=&quot;00565A2C&quot;/&gt;&lt;wsp:rsid wsp:val=&quot;00566E98&quot;/&gt;&lt;wsp:rsid wsp:val=&quot;005700A9&quot;/&gt;&lt;wsp:rsid wsp:val=&quot;00570315&quot;/&gt;&lt;wsp:rsid wsp:val=&quot;00571B09&quot;/&gt;&lt;wsp:rsid wsp:val=&quot;00575F85&quot;/&gt;&lt;wsp:rsid wsp:val=&quot;00576324&quot;/&gt;&lt;wsp:rsid wsp:val=&quot;00576909&quot;/&gt;&lt;wsp:rsid wsp:val=&quot;005771FF&quot;/&gt;&lt;wsp:rsid wsp:val=&quot;00580BB9&quot;/&gt;&lt;wsp:rsid wsp:val=&quot;0058277F&quot;/&gt;&lt;wsp:rsid wsp:val=&quot;00582BD1&quot;/&gt;&lt;wsp:rsid wsp:val=&quot;00583EB0&quot;/&gt;&lt;wsp:rsid wsp:val=&quot;00584BC0&quot;/&gt;&lt;wsp:rsid wsp:val=&quot;0058561B&quot;/&gt;&lt;wsp:rsid wsp:val=&quot;00586752&quot;/&gt;&lt;wsp:rsid wsp:val=&quot;00586DE8&quot;/&gt;&lt;wsp:rsid wsp:val=&quot;00593C1B&quot;/&gt;&lt;wsp:rsid wsp:val=&quot;00593E24&quot;/&gt;&lt;wsp:rsid wsp:val=&quot;005942A9&quot;/&gt;&lt;wsp:rsid wsp:val=&quot;00596FD8&quot;/&gt;&lt;wsp:rsid wsp:val=&quot;005A027B&quot;/&gt;&lt;wsp:rsid wsp:val=&quot;005A0F4E&quot;/&gt;&lt;wsp:rsid wsp:val=&quot;005A49DC&quot;/&gt;&lt;wsp:rsid wsp:val=&quot;005A6339&quot;/&gt;&lt;wsp:rsid wsp:val=&quot;005A63AA&quot;/&gt;&lt;wsp:rsid wsp:val=&quot;005A7D50&quot;/&gt;&lt;wsp:rsid wsp:val=&quot;005B1315&quot;/&gt;&lt;wsp:rsid wsp:val=&quot;005B2456&quot;/&gt;&lt;wsp:rsid wsp:val=&quot;005B3390&quot;/&gt;&lt;wsp:rsid wsp:val=&quot;005B3E21&quot;/&gt;&lt;wsp:rsid wsp:val=&quot;005B5393&quot;/&gt;&lt;wsp:rsid wsp:val=&quot;005B5AF5&quot;/&gt;&lt;wsp:rsid wsp:val=&quot;005B7E75&quot;/&gt;&lt;wsp:rsid wsp:val=&quot;005C1627&quot;/&gt;&lt;wsp:rsid wsp:val=&quot;005C19D4&quot;/&gt;&lt;wsp:rsid wsp:val=&quot;005C443D&quot;/&gt;&lt;wsp:rsid wsp:val=&quot;005C5BCB&quot;/&gt;&lt;wsp:rsid wsp:val=&quot;005D0886&quot;/&gt;&lt;wsp:rsid wsp:val=&quot;005D1A81&quot;/&gt;&lt;wsp:rsid wsp:val=&quot;005D27C3&quot;/&gt;&lt;wsp:rsid wsp:val=&quot;005D3249&quot;/&gt;&lt;wsp:rsid wsp:val=&quot;005D380B&quot;/&gt;&lt;wsp:rsid wsp:val=&quot;005D440A&quot;/&gt;&lt;wsp:rsid wsp:val=&quot;005D55F0&quot;/&gt;&lt;wsp:rsid wsp:val=&quot;005D58D6&quot;/&gt;&lt;wsp:rsid wsp:val=&quot;005D5A71&quot;/&gt;&lt;wsp:rsid wsp:val=&quot;005D5C2A&quot;/&gt;&lt;wsp:rsid wsp:val=&quot;005D7039&quot;/&gt;&lt;wsp:rsid wsp:val=&quot;005D711C&quot;/&gt;&lt;wsp:rsid wsp:val=&quot;005D7376&quot;/&gt;&lt;wsp:rsid wsp:val=&quot;005E316B&quot;/&gt;&lt;wsp:rsid wsp:val=&quot;005E4D1B&quot;/&gt;&lt;wsp:rsid wsp:val=&quot;005E4F19&quot;/&gt;&lt;wsp:rsid wsp:val=&quot;005E5419&quot;/&gt;&lt;wsp:rsid wsp:val=&quot;005E6FC0&quot;/&gt;&lt;wsp:rsid wsp:val=&quot;005E7413&quot;/&gt;&lt;wsp:rsid wsp:val=&quot;005F21C2&quot;/&gt;&lt;wsp:rsid wsp:val=&quot;005F2671&quot;/&gt;&lt;wsp:rsid wsp:val=&quot;005F3A53&quot;/&gt;&lt;wsp:rsid wsp:val=&quot;005F44D9&quot;/&gt;&lt;wsp:rsid wsp:val=&quot;005F4568&quot;/&gt;&lt;wsp:rsid wsp:val=&quot;005F62BE&quot;/&gt;&lt;wsp:rsid wsp:val=&quot;005F7638&quot;/&gt;&lt;wsp:rsid wsp:val=&quot;005F7858&quot;/&gt;&lt;wsp:rsid wsp:val=&quot;005F7D1C&quot;/&gt;&lt;wsp:rsid wsp:val=&quot;006000A1&quot;/&gt;&lt;wsp:rsid wsp:val=&quot;0060042C&quot;/&gt;&lt;wsp:rsid wsp:val=&quot;006027C4&quot;/&gt;&lt;wsp:rsid wsp:val=&quot;00605CB3&quot;/&gt;&lt;wsp:rsid wsp:val=&quot;00611FBB&quot;/&gt;&lt;wsp:rsid wsp:val=&quot;006123B7&quot;/&gt;&lt;wsp:rsid wsp:val=&quot;00614295&quot;/&gt;&lt;wsp:rsid wsp:val=&quot;006155AF&quot;/&gt;&lt;wsp:rsid wsp:val=&quot;00616725&quot;/&gt;&lt;wsp:rsid wsp:val=&quot;00617700&quot;/&gt;&lt;wsp:rsid wsp:val=&quot;00622743&quot;/&gt;&lt;wsp:rsid wsp:val=&quot;0062318D&quot;/&gt;&lt;wsp:rsid wsp:val=&quot;0062446C&quot;/&gt;&lt;wsp:rsid wsp:val=&quot;00625045&quot;/&gt;&lt;wsp:rsid wsp:val=&quot;00626C50&quot;/&gt;&lt;wsp:rsid wsp:val=&quot;00630576&quot;/&gt;&lt;wsp:rsid wsp:val=&quot;00630B93&quot;/&gt;&lt;wsp:rsid wsp:val=&quot;0063123F&quot;/&gt;&lt;wsp:rsid wsp:val=&quot;00632263&quot;/&gt;&lt;wsp:rsid wsp:val=&quot;00632282&quot;/&gt;&lt;wsp:rsid wsp:val=&quot;00632B04&quot;/&gt;&lt;wsp:rsid wsp:val=&quot;0063357F&quot;/&gt;&lt;wsp:rsid wsp:val=&quot;00633D2C&quot;/&gt;&lt;wsp:rsid wsp:val=&quot;00634CB2&quot;/&gt;&lt;wsp:rsid wsp:val=&quot;00635170&quot;/&gt;&lt;wsp:rsid wsp:val=&quot;0063742F&quot;/&gt;&lt;wsp:rsid wsp:val=&quot;00637743&quot;/&gt;&lt;wsp:rsid wsp:val=&quot;00640A70&quot;/&gt;&lt;wsp:rsid wsp:val=&quot;0064140C&quot;/&gt;&lt;wsp:rsid wsp:val=&quot;0064321F&quot;/&gt;&lt;wsp:rsid wsp:val=&quot;0064347B&quot;/&gt;&lt;wsp:rsid wsp:val=&quot;006454A5&quot;/&gt;&lt;wsp:rsid wsp:val=&quot;0064586D&quot;/&gt;&lt;wsp:rsid wsp:val=&quot;00647F34&quot;/&gt;&lt;wsp:rsid wsp:val=&quot;00650020&quot;/&gt;&lt;wsp:rsid wsp:val=&quot;00651A0F&quot;/&gt;&lt;wsp:rsid wsp:val=&quot;006530B7&quot;/&gt;&lt;wsp:rsid wsp:val=&quot;00655837&quot;/&gt;&lt;wsp:rsid wsp:val=&quot;0065684C&quot;/&gt;&lt;wsp:rsid wsp:val=&quot;00656DE7&quot;/&gt;&lt;wsp:rsid wsp:val=&quot;006603E8&quot;/&gt;&lt;wsp:rsid wsp:val=&quot;00661CE1&quot;/&gt;&lt;wsp:rsid wsp:val=&quot;006635E8&quot;/&gt;&lt;wsp:rsid wsp:val=&quot;0066593D&quot;/&gt;&lt;wsp:rsid wsp:val=&quot;006676AA&quot;/&gt;&lt;wsp:rsid wsp:val=&quot;00671C62&quot;/&gt;&lt;wsp:rsid wsp:val=&quot;00672195&quot;/&gt;&lt;wsp:rsid wsp:val=&quot;00676521&quot;/&gt;&lt;wsp:rsid wsp:val=&quot;00676D46&quot;/&gt;&lt;wsp:rsid wsp:val=&quot;00677D4E&quot;/&gt;&lt;wsp:rsid wsp:val=&quot;00677E51&quot;/&gt;&lt;wsp:rsid wsp:val=&quot;0068016D&quot;/&gt;&lt;wsp:rsid wsp:val=&quot;00681415&quot;/&gt;&lt;wsp:rsid wsp:val=&quot;006838C2&quot;/&gt;&lt;wsp:rsid wsp:val=&quot;006838DC&quot;/&gt;&lt;wsp:rsid wsp:val=&quot;00684613&quot;/&gt;&lt;wsp:rsid wsp:val=&quot;006847B0&quot;/&gt;&lt;wsp:rsid wsp:val=&quot;00684DA8&quot;/&gt;&lt;wsp:rsid wsp:val=&quot;00690B64&quot;/&gt;&lt;wsp:rsid wsp:val=&quot;0069279C&quot;/&gt;&lt;wsp:rsid wsp:val=&quot;00692F26&quot;/&gt;&lt;wsp:rsid wsp:val=&quot;00694845&quot;/&gt;&lt;wsp:rsid wsp:val=&quot;00695446&quot;/&gt;&lt;wsp:rsid wsp:val=&quot;006A0EEA&quot;/&gt;&lt;wsp:rsid wsp:val=&quot;006A36F7&quot;/&gt;&lt;wsp:rsid wsp:val=&quot;006A3E63&quot;/&gt;&lt;wsp:rsid wsp:val=&quot;006A4293&quot;/&gt;&lt;wsp:rsid wsp:val=&quot;006B2101&quot;/&gt;&lt;wsp:rsid wsp:val=&quot;006B2206&quot;/&gt;&lt;wsp:rsid wsp:val=&quot;006B2782&quot;/&gt;&lt;wsp:rsid wsp:val=&quot;006B3556&quot;/&gt;&lt;wsp:rsid wsp:val=&quot;006B59BF&quot;/&gt;&lt;wsp:rsid wsp:val=&quot;006C01C7&quot;/&gt;&lt;wsp:rsid wsp:val=&quot;006C1350&quot;/&gt;&lt;wsp:rsid wsp:val=&quot;006C1707&quot;/&gt;&lt;wsp:rsid wsp:val=&quot;006C1BD5&quot;/&gt;&lt;wsp:rsid wsp:val=&quot;006C7995&quot;/&gt;&lt;wsp:rsid wsp:val=&quot;006D0B73&quot;/&gt;&lt;wsp:rsid wsp:val=&quot;006D2080&quot;/&gt;&lt;wsp:rsid wsp:val=&quot;006D3361&quot;/&gt;&lt;wsp:rsid wsp:val=&quot;006D64B4&quot;/&gt;&lt;wsp:rsid wsp:val=&quot;006D666E&quot;/&gt;&lt;wsp:rsid wsp:val=&quot;006D6D21&quot;/&gt;&lt;wsp:rsid wsp:val=&quot;006D6D76&quot;/&gt;&lt;wsp:rsid wsp:val=&quot;006E13C2&quot;/&gt;&lt;wsp:rsid wsp:val=&quot;006E164C&quot;/&gt;&lt;wsp:rsid wsp:val=&quot;006E3750&quot;/&gt;&lt;wsp:rsid wsp:val=&quot;006E4175&quot;/&gt;&lt;wsp:rsid wsp:val=&quot;006E62AE&quot;/&gt;&lt;wsp:rsid wsp:val=&quot;006F04D2&quot;/&gt;&lt;wsp:rsid wsp:val=&quot;006F2897&quot;/&gt;&lt;wsp:rsid wsp:val=&quot;006F3C22&quot;/&gt;&lt;wsp:rsid wsp:val=&quot;006F4D39&quot;/&gt;&lt;wsp:rsid wsp:val=&quot;006F5D6A&quot;/&gt;&lt;wsp:rsid wsp:val=&quot;006F6275&quot;/&gt;&lt;wsp:rsid wsp:val=&quot;006F6AD3&quot;/&gt;&lt;wsp:rsid wsp:val=&quot;006F704E&quot;/&gt;&lt;wsp:rsid wsp:val=&quot;006F7068&quot;/&gt;&lt;wsp:rsid wsp:val=&quot;00700DA7&quot;/&gt;&lt;wsp:rsid wsp:val=&quot;00701560&quot;/&gt;&lt;wsp:rsid wsp:val=&quot;007043A5&quot;/&gt;&lt;wsp:rsid wsp:val=&quot;00706527&quot;/&gt;&lt;wsp:rsid wsp:val=&quot;00711D9B&quot;/&gt;&lt;wsp:rsid wsp:val=&quot;007139B4&quot;/&gt;&lt;wsp:rsid wsp:val=&quot;00713D2E&quot;/&gt;&lt;wsp:rsid wsp:val=&quot;00714C02&quot;/&gt;&lt;wsp:rsid wsp:val=&quot;00714FBF&quot;/&gt;&lt;wsp:rsid wsp:val=&quot;007163CD&quot;/&gt;&lt;wsp:rsid wsp:val=&quot;007175B9&quot;/&gt;&lt;wsp:rsid wsp:val=&quot;007211A4&quot;/&gt;&lt;wsp:rsid wsp:val=&quot;007250D5&quot;/&gt;&lt;wsp:rsid wsp:val=&quot;00725F86&quot;/&gt;&lt;wsp:rsid wsp:val=&quot;007261B1&quot;/&gt;&lt;wsp:rsid wsp:val=&quot;00730F0E&quot;/&gt;&lt;wsp:rsid wsp:val=&quot;007317B3&quot;/&gt;&lt;wsp:rsid wsp:val=&quot;00731850&quot;/&gt;&lt;wsp:rsid wsp:val=&quot;00731D49&quot;/&gt;&lt;wsp:rsid wsp:val=&quot;007333B3&quot;/&gt;&lt;wsp:rsid wsp:val=&quot;00733E44&quot;/&gt;&lt;wsp:rsid wsp:val=&quot;007345CC&quot;/&gt;&lt;wsp:rsid wsp:val=&quot;00736EB0&quot;/&gt;&lt;wsp:rsid wsp:val=&quot;00740DC6&quot;/&gt;&lt;wsp:rsid wsp:val=&quot;0074105E&quot;/&gt;&lt;wsp:rsid wsp:val=&quot;0074168A&quot;/&gt;&lt;wsp:rsid wsp:val=&quot;0074215E&quot;/&gt;&lt;wsp:rsid wsp:val=&quot;0074286D&quot;/&gt;&lt;wsp:rsid wsp:val=&quot;007433E7&quot;/&gt;&lt;wsp:rsid wsp:val=&quot;00744B6D&quot;/&gt;&lt;wsp:rsid wsp:val=&quot;00747B15&quot;/&gt;&lt;wsp:rsid wsp:val=&quot;00750F27&quot;/&gt;&lt;wsp:rsid wsp:val=&quot;00752DDA&quot;/&gt;&lt;wsp:rsid wsp:val=&quot;00753409&quot;/&gt;&lt;wsp:rsid wsp:val=&quot;00753D24&quot;/&gt;&lt;wsp:rsid wsp:val=&quot;00753EA7&quot;/&gt;&lt;wsp:rsid wsp:val=&quot;00755470&quot;/&gt;&lt;wsp:rsid wsp:val=&quot;007558FF&quot;/&gt;&lt;wsp:rsid wsp:val=&quot;00755E57&quot;/&gt;&lt;wsp:rsid wsp:val=&quot;00756A54&quot;/&gt;&lt;wsp:rsid wsp:val=&quot;00756F67&quot;/&gt;&lt;wsp:rsid wsp:val=&quot;00757C35&quot;/&gt;&lt;wsp:rsid wsp:val=&quot;007614F9&quot;/&gt;&lt;wsp:rsid wsp:val=&quot;00762F6C&quot;/&gt;&lt;wsp:rsid wsp:val=&quot;00762FF8&quot;/&gt;&lt;wsp:rsid wsp:val=&quot;00763D62&quot;/&gt;&lt;wsp:rsid wsp:val=&quot;007643DF&quot;/&gt;&lt;wsp:rsid wsp:val=&quot;00764668&quot;/&gt;&lt;wsp:rsid wsp:val=&quot;00764801&quot;/&gt;&lt;wsp:rsid wsp:val=&quot;00764DF0&quot;/&gt;&lt;wsp:rsid wsp:val=&quot;007702C8&quot;/&gt;&lt;wsp:rsid wsp:val=&quot;007745EC&quot;/&gt;&lt;wsp:rsid wsp:val=&quot;007774B5&quot;/&gt;&lt;wsp:rsid wsp:val=&quot;0078093D&quot;/&gt;&lt;wsp:rsid wsp:val=&quot;00784F21&quot;/&gt;&lt;wsp:rsid wsp:val=&quot;007855D8&quot;/&gt;&lt;wsp:rsid wsp:val=&quot;00786D09&quot;/&gt;&lt;wsp:rsid wsp:val=&quot;007877CC&quot;/&gt;&lt;wsp:rsid wsp:val=&quot;00787C8C&quot;/&gt;&lt;wsp:rsid wsp:val=&quot;00790849&quot;/&gt;&lt;wsp:rsid wsp:val=&quot;00791426&quot;/&gt;&lt;wsp:rsid wsp:val=&quot;0079418B&quot;/&gt;&lt;wsp:rsid wsp:val=&quot;00794C14&quot;/&gt;&lt;wsp:rsid wsp:val=&quot;00796912&quot;/&gt;&lt;wsp:rsid wsp:val=&quot;007A1B1A&quot;/&gt;&lt;wsp:rsid wsp:val=&quot;007A3DBB&quot;/&gt;&lt;wsp:rsid wsp:val=&quot;007A4991&quot;/&gt;&lt;wsp:rsid wsp:val=&quot;007A61BC&quot;/&gt;&lt;wsp:rsid wsp:val=&quot;007A658B&quot;/&gt;&lt;wsp:rsid wsp:val=&quot;007A7274&quot;/&gt;&lt;wsp:rsid wsp:val=&quot;007A7922&quot;/&gt;&lt;wsp:rsid wsp:val=&quot;007B00BF&quot;/&gt;&lt;wsp:rsid wsp:val=&quot;007B33C7&quot;/&gt;&lt;wsp:rsid wsp:val=&quot;007B3E74&quot;/&gt;&lt;wsp:rsid wsp:val=&quot;007B497A&quot;/&gt;&lt;wsp:rsid wsp:val=&quot;007B4DB5&quot;/&gt;&lt;wsp:rsid wsp:val=&quot;007B611F&quot;/&gt;&lt;wsp:rsid wsp:val=&quot;007B68F4&quot;/&gt;&lt;wsp:rsid wsp:val=&quot;007B6F12&quot;/&gt;&lt;wsp:rsid wsp:val=&quot;007B71E8&quot;/&gt;&lt;wsp:rsid wsp:val=&quot;007B7D53&quot;/&gt;&lt;wsp:rsid wsp:val=&quot;007C0547&quot;/&gt;&lt;wsp:rsid wsp:val=&quot;007C0D62&quot;/&gt;&lt;wsp:rsid wsp:val=&quot;007C1AE1&quot;/&gt;&lt;wsp:rsid wsp:val=&quot;007C24CA&quot;/&gt;&lt;wsp:rsid wsp:val=&quot;007C478A&quot;/&gt;&lt;wsp:rsid wsp:val=&quot;007D1139&quot;/&gt;&lt;wsp:rsid wsp:val=&quot;007D1389&quot;/&gt;&lt;wsp:rsid wsp:val=&quot;007D156D&quot;/&gt;&lt;wsp:rsid wsp:val=&quot;007D197C&quot;/&gt;&lt;wsp:rsid wsp:val=&quot;007D1D75&quot;/&gt;&lt;wsp:rsid wsp:val=&quot;007D3BD5&quot;/&gt;&lt;wsp:rsid wsp:val=&quot;007D47B3&quot;/&gt;&lt;wsp:rsid wsp:val=&quot;007D543C&quot;/&gt;&lt;wsp:rsid wsp:val=&quot;007D62DF&quot;/&gt;&lt;wsp:rsid wsp:val=&quot;007E0675&quot;/&gt;&lt;wsp:rsid wsp:val=&quot;007E1B32&quot;/&gt;&lt;wsp:rsid wsp:val=&quot;007E238C&quot;/&gt;&lt;wsp:rsid wsp:val=&quot;007E4592&quot;/&gt;&lt;wsp:rsid wsp:val=&quot;007E501A&quot;/&gt;&lt;wsp:rsid wsp:val=&quot;007E55FC&quot;/&gt;&lt;wsp:rsid wsp:val=&quot;007E5899&quot;/&gt;&lt;wsp:rsid wsp:val=&quot;007E6059&quot;/&gt;&lt;wsp:rsid wsp:val=&quot;007E615C&quot;/&gt;&lt;wsp:rsid wsp:val=&quot;007F0552&quot;/&gt;&lt;wsp:rsid wsp:val=&quot;007F104A&quot;/&gt;&lt;wsp:rsid wsp:val=&quot;007F13DF&quot;/&gt;&lt;wsp:rsid wsp:val=&quot;007F2D36&quot;/&gt;&lt;wsp:rsid wsp:val=&quot;007F3EC2&quot;/&gt;&lt;wsp:rsid wsp:val=&quot;007F5549&quot;/&gt;&lt;wsp:rsid wsp:val=&quot;0080062D&quot;/&gt;&lt;wsp:rsid wsp:val=&quot;008014CA&quot;/&gt;&lt;wsp:rsid wsp:val=&quot;00802B21&quot;/&gt;&lt;wsp:rsid wsp:val=&quot;008032DE&quot;/&gt;&lt;wsp:rsid wsp:val=&quot;008048D1&quot;/&gt;&lt;wsp:rsid wsp:val=&quot;00804C6B&quot;/&gt;&lt;wsp:rsid wsp:val=&quot;008102A4&quot;/&gt;&lt;wsp:rsid wsp:val=&quot;008107D1&quot;/&gt;&lt;wsp:rsid wsp:val=&quot;00811540&quot;/&gt;&lt;wsp:rsid wsp:val=&quot;008126E1&quot;/&gt;&lt;wsp:rsid wsp:val=&quot;00813172&quot;/&gt;&lt;wsp:rsid wsp:val=&quot;00813ED1&quot;/&gt;&lt;wsp:rsid wsp:val=&quot;0081509D&quot;/&gt;&lt;wsp:rsid wsp:val=&quot;00815F7D&quot;/&gt;&lt;wsp:rsid wsp:val=&quot;00815FEF&quot;/&gt;&lt;wsp:rsid wsp:val=&quot;00817441&quot;/&gt;&lt;wsp:rsid wsp:val=&quot;00817DD7&quot;/&gt;&lt;wsp:rsid wsp:val=&quot;0082010D&quot;/&gt;&lt;wsp:rsid wsp:val=&quot;008201DD&quot;/&gt;&lt;wsp:rsid wsp:val=&quot;00820716&quot;/&gt;&lt;wsp:rsid wsp:val=&quot;00820B6D&quot;/&gt;&lt;wsp:rsid wsp:val=&quot;00821890&quot;/&gt;&lt;wsp:rsid wsp:val=&quot;008225C7&quot;/&gt;&lt;wsp:rsid wsp:val=&quot;0082279C&quot;/&gt;&lt;wsp:rsid wsp:val=&quot;00826677&quot;/&gt;&lt;wsp:rsid wsp:val=&quot;00826E1F&quot;/&gt;&lt;wsp:rsid wsp:val=&quot;00827F4E&quot;/&gt;&lt;wsp:rsid wsp:val=&quot;00830104&quot;/&gt;&lt;wsp:rsid wsp:val=&quot;008308F6&quot;/&gt;&lt;wsp:rsid wsp:val=&quot;008311F0&quot;/&gt;&lt;wsp:rsid wsp:val=&quot;00831780&quot;/&gt;&lt;wsp:rsid wsp:val=&quot;00835A06&quot;/&gt;&lt;wsp:rsid wsp:val=&quot;0083604D&quot;/&gt;&lt;wsp:rsid wsp:val=&quot;00836AE0&quot;/&gt;&lt;wsp:rsid wsp:val=&quot;008377B0&quot;/&gt;&lt;wsp:rsid wsp:val=&quot;0084438E&quot;/&gt;&lt;wsp:rsid wsp:val=&quot;00846903&quot;/&gt;&lt;wsp:rsid wsp:val=&quot;00846DF5&quot;/&gt;&lt;wsp:rsid wsp:val=&quot;00847933&quot;/&gt;&lt;wsp:rsid wsp:val=&quot;00852740&quot;/&gt;&lt;wsp:rsid wsp:val=&quot;00852EAF&quot;/&gt;&lt;wsp:rsid wsp:val=&quot;00853507&quot;/&gt;&lt;wsp:rsid wsp:val=&quot;00853626&quot;/&gt;&lt;wsp:rsid wsp:val=&quot;00854116&quot;/&gt;&lt;wsp:rsid wsp:val=&quot;008552D4&quot;/&gt;&lt;wsp:rsid wsp:val=&quot;00855382&quot;/&gt;&lt;wsp:rsid wsp:val=&quot;0085635A&quot;/&gt;&lt;wsp:rsid wsp:val=&quot;0085766F&quot;/&gt;&lt;wsp:rsid wsp:val=&quot;008579E7&quot;/&gt;&lt;wsp:rsid wsp:val=&quot;00857BB0&quot;/&gt;&lt;wsp:rsid wsp:val=&quot;008602BD&quot;/&gt;&lt;wsp:rsid wsp:val=&quot;0086211E&quot;/&gt;&lt;wsp:rsid wsp:val=&quot;008658C5&quot;/&gt;&lt;wsp:rsid wsp:val=&quot;00865F75&quot;/&gt;&lt;wsp:rsid wsp:val=&quot;0086643F&quot;/&gt;&lt;wsp:rsid wsp:val=&quot;00870C51&quot;/&gt;&lt;wsp:rsid wsp:val=&quot;0087109E&quot;/&gt;&lt;wsp:rsid wsp:val=&quot;00875259&quot;/&gt;&lt;wsp:rsid wsp:val=&quot;008771A4&quot;/&gt;&lt;wsp:rsid wsp:val=&quot;00877A7C&quot;/&gt;&lt;wsp:rsid wsp:val=&quot;0088043C&quot;/&gt;&lt;wsp:rsid wsp:val=&quot;00880C89&quot;/&gt;&lt;wsp:rsid wsp:val=&quot;00880E05&quot;/&gt;&lt;wsp:rsid wsp:val=&quot;00881EA4&quot;/&gt;&lt;wsp:rsid wsp:val=&quot;00883960&quot;/&gt;&lt;wsp:rsid wsp:val=&quot;00884C30&quot;/&gt;&lt;wsp:rsid wsp:val=&quot;00886B22&quot;/&gt;&lt;wsp:rsid wsp:val=&quot;00886C63&quot;/&gt;&lt;wsp:rsid wsp:val=&quot;0088792D&quot;/&gt;&lt;wsp:rsid wsp:val=&quot;00891E00&quot;/&gt;&lt;wsp:rsid wsp:val=&quot;008924FB&quot;/&gt;&lt;wsp:rsid wsp:val=&quot;008946C2&quot;/&gt;&lt;wsp:rsid wsp:val=&quot;00896A5F&quot;/&gt;&lt;wsp:rsid wsp:val=&quot;00896AA5&quot;/&gt;&lt;wsp:rsid wsp:val=&quot;0089723B&quot;/&gt;&lt;wsp:rsid wsp:val=&quot;0089734C&quot;/&gt;&lt;wsp:rsid wsp:val=&quot;0089759B&quot;/&gt;&lt;wsp:rsid wsp:val=&quot;00897FC8&quot;/&gt;&lt;wsp:rsid wsp:val=&quot;008A0A0C&quot;/&gt;&lt;wsp:rsid wsp:val=&quot;008A1221&quot;/&gt;&lt;wsp:rsid wsp:val=&quot;008A33A1&quot;/&gt;&lt;wsp:rsid wsp:val=&quot;008A366B&quot;/&gt;&lt;wsp:rsid wsp:val=&quot;008A3772&quot;/&gt;&lt;wsp:rsid wsp:val=&quot;008A3C8A&quot;/&gt;&lt;wsp:rsid wsp:val=&quot;008A4429&quot;/&gt;&lt;wsp:rsid wsp:val=&quot;008A6EBA&quot;/&gt;&lt;wsp:rsid wsp:val=&quot;008A7983&quot;/&gt;&lt;wsp:rsid wsp:val=&quot;008B3476&quot;/&gt;&lt;wsp:rsid wsp:val=&quot;008B67BD&quot;/&gt;&lt;wsp:rsid wsp:val=&quot;008B6D61&quot;/&gt;&lt;wsp:rsid wsp:val=&quot;008B78DE&quot;/&gt;&lt;wsp:rsid wsp:val=&quot;008C1094&quot;/&gt;&lt;wsp:rsid wsp:val=&quot;008C1DFC&quot;/&gt;&lt;wsp:rsid wsp:val=&quot;008C37C1&quot;/&gt;&lt;wsp:rsid wsp:val=&quot;008C3BDF&quot;/&gt;&lt;wsp:rsid wsp:val=&quot;008C3CDA&quot;/&gt;&lt;wsp:rsid wsp:val=&quot;008C43F7&quot;/&gt;&lt;wsp:rsid wsp:val=&quot;008C476C&quot;/&gt;&lt;wsp:rsid wsp:val=&quot;008C4B90&quot;/&gt;&lt;wsp:rsid wsp:val=&quot;008C66E8&quot;/&gt;&lt;wsp:rsid wsp:val=&quot;008D0A70&quot;/&gt;&lt;wsp:rsid wsp:val=&quot;008D0B18&quot;/&gt;&lt;wsp:rsid wsp:val=&quot;008D14E4&quot;/&gt;&lt;wsp:rsid wsp:val=&quot;008D3565&quot;/&gt;&lt;wsp:rsid wsp:val=&quot;008D506F&quot;/&gt;&lt;wsp:rsid wsp:val=&quot;008D5D72&quot;/&gt;&lt;wsp:rsid wsp:val=&quot;008D608A&quot;/&gt;&lt;wsp:rsid wsp:val=&quot;008D7913&quot;/&gt;&lt;wsp:rsid wsp:val=&quot;008E0329&quot;/&gt;&lt;wsp:rsid wsp:val=&quot;008E03F5&quot;/&gt;&lt;wsp:rsid wsp:val=&quot;008E0A5B&quot;/&gt;&lt;wsp:rsid wsp:val=&quot;008E0BB6&quot;/&gt;&lt;wsp:rsid wsp:val=&quot;008E1125&quot;/&gt;&lt;wsp:rsid wsp:val=&quot;008E11B3&quot;/&gt;&lt;wsp:rsid wsp:val=&quot;008E4B90&quot;/&gt;&lt;wsp:rsid wsp:val=&quot;008E6E68&quot;/&gt;&lt;wsp:rsid wsp:val=&quot;008F0B83&quot;/&gt;&lt;wsp:rsid wsp:val=&quot;008F1677&quot;/&gt;&lt;wsp:rsid wsp:val=&quot;008F1D60&quot;/&gt;&lt;wsp:rsid wsp:val=&quot;008F2BD0&quot;/&gt;&lt;wsp:rsid wsp:val=&quot;008F324C&quot;/&gt;&lt;wsp:rsid wsp:val=&quot;008F573D&quot;/&gt;&lt;wsp:rsid wsp:val=&quot;008F63E2&quot;/&gt;&lt;wsp:rsid wsp:val=&quot;008F65A3&quot;/&gt;&lt;wsp:rsid wsp:val=&quot;008F7CE6&quot;/&gt;&lt;wsp:rsid wsp:val=&quot;00900E62&quot;/&gt;&lt;wsp:rsid wsp:val=&quot;00900F2C&quot;/&gt;&lt;wsp:rsid wsp:val=&quot;00903F52&quot;/&gt;&lt;wsp:rsid wsp:val=&quot;00903FCF&quot;/&gt;&lt;wsp:rsid wsp:val=&quot;00904E72&quot;/&gt;&lt;wsp:rsid wsp:val=&quot;00905193&quot;/&gt;&lt;wsp:rsid wsp:val=&quot;00905250&quot;/&gt;&lt;wsp:rsid wsp:val=&quot;00906D3E&quot;/&gt;&lt;wsp:rsid wsp:val=&quot;009075A2&quot;/&gt;&lt;wsp:rsid wsp:val=&quot;009115A0&quot;/&gt;&lt;wsp:rsid wsp:val=&quot;00911C99&quot;/&gt;&lt;wsp:rsid wsp:val=&quot;009163A2&quot;/&gt;&lt;wsp:rsid wsp:val=&quot;0091656C&quot;/&gt;&lt;wsp:rsid wsp:val=&quot;00916696&quot;/&gt;&lt;wsp:rsid wsp:val=&quot;0092039B&quot;/&gt;&lt;wsp:rsid wsp:val=&quot;00925E31&quot;/&gt;&lt;wsp:rsid wsp:val=&quot;00930634&quot;/&gt;&lt;wsp:rsid wsp:val=&quot;0093134B&quot;/&gt;&lt;wsp:rsid wsp:val=&quot;00932711&quot;/&gt;&lt;wsp:rsid wsp:val=&quot;009330ED&quot;/&gt;&lt;wsp:rsid wsp:val=&quot;00933534&quot;/&gt;&lt;wsp:rsid wsp:val=&quot;00933A66&quot;/&gt;&lt;wsp:rsid wsp:val=&quot;00937985&quot;/&gt;&lt;wsp:rsid wsp:val=&quot;00941BAC&quot;/&gt;&lt;wsp:rsid wsp:val=&quot;00945C59&quot;/&gt;&lt;wsp:rsid wsp:val=&quot;00946193&quot;/&gt;&lt;wsp:rsid wsp:val=&quot;00946DAF&quot;/&gt;&lt;wsp:rsid wsp:val=&quot;0095001B&quot;/&gt;&lt;wsp:rsid wsp:val=&quot;00950D44&quot;/&gt;&lt;wsp:rsid wsp:val=&quot;00951000&quot;/&gt;&lt;wsp:rsid wsp:val=&quot;009513C8&quot;/&gt;&lt;wsp:rsid wsp:val=&quot;0095241C&quot;/&gt;&lt;wsp:rsid wsp:val=&quot;009541DB&quot;/&gt;&lt;wsp:rsid wsp:val=&quot;00954F5E&quot;/&gt;&lt;wsp:rsid wsp:val=&quot;00955A12&quot;/&gt;&lt;wsp:rsid wsp:val=&quot;00957353&quot;/&gt;&lt;wsp:rsid wsp:val=&quot;009607F7&quot;/&gt;&lt;wsp:rsid wsp:val=&quot;00960B85&quot;/&gt;&lt;wsp:rsid wsp:val=&quot;00961D14&quot;/&gt;&lt;wsp:rsid wsp:val=&quot;00963258&quot;/&gt;&lt;wsp:rsid wsp:val=&quot;00963E0D&quot;/&gt;&lt;wsp:rsid wsp:val=&quot;00964419&quot;/&gt;&lt;wsp:rsid wsp:val=&quot;00964DF4&quot;/&gt;&lt;wsp:rsid wsp:val=&quot;00967327&quot;/&gt;&lt;wsp:rsid wsp:val=&quot;00970902&quot;/&gt;&lt;wsp:rsid wsp:val=&quot;00970CC1&quot;/&gt;&lt;wsp:rsid wsp:val=&quot;00971E90&quot;/&gt;&lt;wsp:rsid wsp:val=&quot;00972147&quot;/&gt;&lt;wsp:rsid wsp:val=&quot;00974C60&quot;/&gt;&lt;wsp:rsid wsp:val=&quot;00975594&quot;/&gt;&lt;wsp:rsid wsp:val=&quot;00977117&quot;/&gt;&lt;wsp:rsid wsp:val=&quot;00977340&quot;/&gt;&lt;wsp:rsid wsp:val=&quot;00983B94&quot;/&gt;&lt;wsp:rsid wsp:val=&quot;00985927&quot;/&gt;&lt;wsp:rsid wsp:val=&quot;00986A10&quot;/&gt;&lt;wsp:rsid wsp:val=&quot;0099115B&quot;/&gt;&lt;wsp:rsid wsp:val=&quot;00992C45&quot;/&gt;&lt;wsp:rsid wsp:val=&quot;00993CFF&quot;/&gt;&lt;wsp:rsid wsp:val=&quot;009941D0&quot;/&gt;&lt;wsp:rsid wsp:val=&quot;00995C76&quot;/&gt;&lt;wsp:rsid wsp:val=&quot;00996459&quot;/&gt;&lt;wsp:rsid wsp:val=&quot;00997505&quot;/&gt;&lt;wsp:rsid wsp:val=&quot;0099781C&quot;/&gt;&lt;wsp:rsid wsp:val=&quot;00997B7A&quot;/&gt;&lt;wsp:rsid wsp:val=&quot;00997E3F&quot;/&gt;&lt;wsp:rsid wsp:val=&quot;00997E45&quot;/&gt;&lt;wsp:rsid wsp:val=&quot;009A2C00&quot;/&gt;&lt;wsp:rsid wsp:val=&quot;009A4B02&quot;/&gt;&lt;wsp:rsid wsp:val=&quot;009A4E76&quot;/&gt;&lt;wsp:rsid wsp:val=&quot;009A6125&quot;/&gt;&lt;wsp:rsid wsp:val=&quot;009A6427&quot;/&gt;&lt;wsp:rsid wsp:val=&quot;009A6C67&quot;/&gt;&lt;wsp:rsid wsp:val=&quot;009A7647&quot;/&gt;&lt;wsp:rsid wsp:val=&quot;009A7F4D&quot;/&gt;&lt;wsp:rsid wsp:val=&quot;009B0F9D&quot;/&gt;&lt;wsp:rsid wsp:val=&quot;009B112C&quot;/&gt;&lt;wsp:rsid wsp:val=&quot;009B210B&quot;/&gt;&lt;wsp:rsid wsp:val=&quot;009B2831&quot;/&gt;&lt;wsp:rsid wsp:val=&quot;009B2F52&quot;/&gt;&lt;wsp:rsid wsp:val=&quot;009B2F5B&quot;/&gt;&lt;wsp:rsid wsp:val=&quot;009B49C9&quot;/&gt;&lt;wsp:rsid wsp:val=&quot;009C12C3&quot;/&gt;&lt;wsp:rsid wsp:val=&quot;009C1402&quot;/&gt;&lt;wsp:rsid wsp:val=&quot;009C1448&quot;/&gt;&lt;wsp:rsid wsp:val=&quot;009C1BA5&quot;/&gt;&lt;wsp:rsid wsp:val=&quot;009C2C65&quot;/&gt;&lt;wsp:rsid wsp:val=&quot;009C3DBC&quot;/&gt;&lt;wsp:rsid wsp:val=&quot;009C4F9F&quot;/&gt;&lt;wsp:rsid wsp:val=&quot;009C5211&quot;/&gt;&lt;wsp:rsid wsp:val=&quot;009C61E1&quot;/&gt;&lt;wsp:rsid wsp:val=&quot;009D1073&quot;/&gt;&lt;wsp:rsid wsp:val=&quot;009D2068&quot;/&gt;&lt;wsp:rsid wsp:val=&quot;009D48CE&quot;/&gt;&lt;wsp:rsid wsp:val=&quot;009D4CD7&quot;/&gt;&lt;wsp:rsid wsp:val=&quot;009E0DB0&quot;/&gt;&lt;wsp:rsid wsp:val=&quot;009E15D9&quot;/&gt;&lt;wsp:rsid wsp:val=&quot;009E3565&quot;/&gt;&lt;wsp:rsid wsp:val=&quot;009E3B7B&quot;/&gt;&lt;wsp:rsid wsp:val=&quot;009E3E3F&quot;/&gt;&lt;wsp:rsid wsp:val=&quot;009E636B&quot;/&gt;&lt;wsp:rsid wsp:val=&quot;009F01B5&quot;/&gt;&lt;wsp:rsid wsp:val=&quot;009F0302&quot;/&gt;&lt;wsp:rsid wsp:val=&quot;009F0D22&quot;/&gt;&lt;wsp:rsid wsp:val=&quot;009F1341&quot;/&gt;&lt;wsp:rsid wsp:val=&quot;009F336A&quot;/&gt;&lt;wsp:rsid wsp:val=&quot;009F4942&quot;/&gt;&lt;wsp:rsid wsp:val=&quot;009F7AB7&quot;/&gt;&lt;wsp:rsid wsp:val=&quot;009F7C2D&quot;/&gt;&lt;wsp:rsid wsp:val=&quot;00A00520&quot;/&gt;&lt;wsp:rsid wsp:val=&quot;00A01725&quot;/&gt;&lt;wsp:rsid wsp:val=&quot;00A0199A&quot;/&gt;&lt;wsp:rsid wsp:val=&quot;00A039FA&quot;/&gt;&lt;wsp:rsid wsp:val=&quot;00A03B8B&quot;/&gt;&lt;wsp:rsid wsp:val=&quot;00A11BA6&quot;/&gt;&lt;wsp:rsid wsp:val=&quot;00A12197&quot;/&gt;&lt;wsp:rsid wsp:val=&quot;00A1338B&quot;/&gt;&lt;wsp:rsid wsp:val=&quot;00A13F04&quot;/&gt;&lt;wsp:rsid wsp:val=&quot;00A1474F&quot;/&gt;&lt;wsp:rsid wsp:val=&quot;00A15361&quot;/&gt;&lt;wsp:rsid wsp:val=&quot;00A163C0&quot;/&gt;&lt;wsp:rsid wsp:val=&quot;00A16C80&quot;/&gt;&lt;wsp:rsid wsp:val=&quot;00A17D82&quot;/&gt;&lt;wsp:rsid wsp:val=&quot;00A23BBF&quot;/&gt;&lt;wsp:rsid wsp:val=&quot;00A25726&quot;/&gt;&lt;wsp:rsid wsp:val=&quot;00A2613A&quot;/&gt;&lt;wsp:rsid wsp:val=&quot;00A27279&quot;/&gt;&lt;wsp:rsid wsp:val=&quot;00A30E42&quot;/&gt;&lt;wsp:rsid wsp:val=&quot;00A3109B&quot;/&gt;&lt;wsp:rsid wsp:val=&quot;00A350BA&quot;/&gt;&lt;wsp:rsid wsp:val=&quot;00A36EAE&quot;/&gt;&lt;wsp:rsid wsp:val=&quot;00A40149&quot;/&gt;&lt;wsp:rsid wsp:val=&quot;00A40B35&quot;/&gt;&lt;wsp:rsid wsp:val=&quot;00A41832&quot;/&gt;&lt;wsp:rsid wsp:val=&quot;00A41BB1&quot;/&gt;&lt;wsp:rsid wsp:val=&quot;00A4270F&quot;/&gt;&lt;wsp:rsid wsp:val=&quot;00A42B1B&quot;/&gt;&lt;wsp:rsid wsp:val=&quot;00A42D58&quot;/&gt;&lt;wsp:rsid wsp:val=&quot;00A44E67&quot;/&gt;&lt;wsp:rsid wsp:val=&quot;00A452DC&quot;/&gt;&lt;wsp:rsid wsp:val=&quot;00A45343&quot;/&gt;&lt;wsp:rsid wsp:val=&quot;00A50B0C&quot;/&gt;&lt;wsp:rsid wsp:val=&quot;00A52053&quot;/&gt;&lt;wsp:rsid wsp:val=&quot;00A54F70&quot;/&gt;&lt;wsp:rsid wsp:val=&quot;00A56D58&quot;/&gt;&lt;wsp:rsid wsp:val=&quot;00A604AE&quot;/&gt;&lt;wsp:rsid wsp:val=&quot;00A60C3D&quot;/&gt;&lt;wsp:rsid wsp:val=&quot;00A61744&quot;/&gt;&lt;wsp:rsid wsp:val=&quot;00A63BF0&quot;/&gt;&lt;wsp:rsid wsp:val=&quot;00A706E5&quot;/&gt;&lt;wsp:rsid wsp:val=&quot;00A7101C&quot;/&gt;&lt;wsp:rsid wsp:val=&quot;00A72401&quot;/&gt;&lt;wsp:rsid wsp:val=&quot;00A734BE&quot;/&gt;&lt;wsp:rsid wsp:val=&quot;00A74FF5&quot;/&gt;&lt;wsp:rsid wsp:val=&quot;00A8058E&quot;/&gt;&lt;wsp:rsid wsp:val=&quot;00A84F3B&quot;/&gt;&lt;wsp:rsid wsp:val=&quot;00A8684E&quot;/&gt;&lt;wsp:rsid wsp:val=&quot;00A869F2&quot;/&gt;&lt;wsp:rsid wsp:val=&quot;00A86AB1&quot;/&gt;&lt;wsp:rsid wsp:val=&quot;00A87481&quot;/&gt;&lt;wsp:rsid wsp:val=&quot;00A9138B&quot;/&gt;&lt;wsp:rsid wsp:val=&quot;00A918F4&quot;/&gt;&lt;wsp:rsid wsp:val=&quot;00A93BCF&quot;/&gt;&lt;wsp:rsid wsp:val=&quot;00A94EF7&quot;/&gt;&lt;wsp:rsid wsp:val=&quot;00A95D9A&quot;/&gt;&lt;wsp:rsid wsp:val=&quot;00A9616C&quot;/&gt;&lt;wsp:rsid wsp:val=&quot;00A96F86&quot;/&gt;&lt;wsp:rsid wsp:val=&quot;00AA2004&quot;/&gt;&lt;wsp:rsid wsp:val=&quot;00AA222E&quot;/&gt;&lt;wsp:rsid wsp:val=&quot;00AA279E&quot;/&gt;&lt;wsp:rsid wsp:val=&quot;00AA377C&quot;/&gt;&lt;wsp:rsid wsp:val=&quot;00AA5735&quot;/&gt;&lt;wsp:rsid wsp:val=&quot;00AB1EBE&quot;/&gt;&lt;wsp:rsid wsp:val=&quot;00AB5064&quot;/&gt;&lt;wsp:rsid wsp:val=&quot;00AB6149&quot;/&gt;&lt;wsp:rsid wsp:val=&quot;00AB6C64&quot;/&gt;&lt;wsp:rsid wsp:val=&quot;00AB75C0&quot;/&gt;&lt;wsp:rsid wsp:val=&quot;00AB771E&quot;/&gt;&lt;wsp:rsid wsp:val=&quot;00AB790E&quot;/&gt;&lt;wsp:rsid wsp:val=&quot;00AC29EA&quot;/&gt;&lt;wsp:rsid wsp:val=&quot;00AC3801&quot;/&gt;&lt;wsp:rsid wsp:val=&quot;00AC41FF&quot;/&gt;&lt;wsp:rsid wsp:val=&quot;00AC5582&quot;/&gt;&lt;wsp:rsid wsp:val=&quot;00AC6504&quot;/&gt;&lt;wsp:rsid wsp:val=&quot;00AC7F7C&quot;/&gt;&lt;wsp:rsid wsp:val=&quot;00AD1B17&quot;/&gt;&lt;wsp:rsid wsp:val=&quot;00AD3AEE&quot;/&gt;&lt;wsp:rsid wsp:val=&quot;00AD3E09&quot;/&gt;&lt;wsp:rsid wsp:val=&quot;00AE005C&quot;/&gt;&lt;wsp:rsid wsp:val=&quot;00AE0E26&quot;/&gt;&lt;wsp:rsid wsp:val=&quot;00AE175B&quot;/&gt;&lt;wsp:rsid wsp:val=&quot;00AE21A0&quot;/&gt;&lt;wsp:rsid wsp:val=&quot;00AE2B3D&quot;/&gt;&lt;wsp:rsid wsp:val=&quot;00AE6074&quot;/&gt;&lt;wsp:rsid wsp:val=&quot;00AF4DDF&quot;/&gt;&lt;wsp:rsid wsp:val=&quot;00AF566A&quot;/&gt;&lt;wsp:rsid wsp:val=&quot;00B0044C&quot;/&gt;&lt;wsp:rsid wsp:val=&quot;00B00746&quot;/&gt;&lt;wsp:rsid wsp:val=&quot;00B01511&quot;/&gt;&lt;wsp:rsid wsp:val=&quot;00B0480B&quot;/&gt;&lt;wsp:rsid wsp:val=&quot;00B04E8A&quot;/&gt;&lt;wsp:rsid wsp:val=&quot;00B05131&quot;/&gt;&lt;wsp:rsid wsp:val=&quot;00B05B8F&quot;/&gt;&lt;wsp:rsid wsp:val=&quot;00B061CF&quot;/&gt;&lt;wsp:rsid wsp:val=&quot;00B108EE&quot;/&gt;&lt;wsp:rsid wsp:val=&quot;00B112FB&quot;/&gt;&lt;wsp:rsid wsp:val=&quot;00B125E6&quot;/&gt;&lt;wsp:rsid wsp:val=&quot;00B13441&quot;/&gt;&lt;wsp:rsid wsp:val=&quot;00B1371D&quot;/&gt;&lt;wsp:rsid wsp:val=&quot;00B16D28&quot;/&gt;&lt;wsp:rsid wsp:val=&quot;00B17622&quot;/&gt;&lt;wsp:rsid wsp:val=&quot;00B17918&quot;/&gt;&lt;wsp:rsid wsp:val=&quot;00B208A9&quot;/&gt;&lt;wsp:rsid wsp:val=&quot;00B20C8B&quot;/&gt;&lt;wsp:rsid wsp:val=&quot;00B22246&quot;/&gt;&lt;wsp:rsid wsp:val=&quot;00B23786&quot;/&gt;&lt;wsp:rsid wsp:val=&quot;00B2466F&quot;/&gt;&lt;wsp:rsid wsp:val=&quot;00B24AB5&quot;/&gt;&lt;wsp:rsid wsp:val=&quot;00B25D01&quot;/&gt;&lt;wsp:rsid wsp:val=&quot;00B2669B&quot;/&gt;&lt;wsp:rsid wsp:val=&quot;00B312C1&quot;/&gt;&lt;wsp:rsid wsp:val=&quot;00B31C31&quot;/&gt;&lt;wsp:rsid wsp:val=&quot;00B340E5&quot;/&gt;&lt;wsp:rsid wsp:val=&quot;00B35CD5&quot;/&gt;&lt;wsp:rsid wsp:val=&quot;00B370E9&quot;/&gt;&lt;wsp:rsid wsp:val=&quot;00B412F8&quot;/&gt;&lt;wsp:rsid wsp:val=&quot;00B44F60&quot;/&gt;&lt;wsp:rsid wsp:val=&quot;00B4727B&quot;/&gt;&lt;wsp:rsid wsp:val=&quot;00B47C79&quot;/&gt;&lt;wsp:rsid wsp:val=&quot;00B50410&quot;/&gt;&lt;wsp:rsid wsp:val=&quot;00B5070A&quot;/&gt;&lt;wsp:rsid wsp:val=&quot;00B5072C&quot;/&gt;&lt;wsp:rsid wsp:val=&quot;00B511D0&quot;/&gt;&lt;wsp:rsid wsp:val=&quot;00B52720&quot;/&gt;&lt;wsp:rsid wsp:val=&quot;00B53CD6&quot;/&gt;&lt;wsp:rsid wsp:val=&quot;00B5476D&quot;/&gt;&lt;wsp:rsid wsp:val=&quot;00B56800&quot;/&gt;&lt;wsp:rsid wsp:val=&quot;00B60A06&quot;/&gt;&lt;wsp:rsid wsp:val=&quot;00B64AFC&quot;/&gt;&lt;wsp:rsid wsp:val=&quot;00B65BF1&quot;/&gt;&lt;wsp:rsid wsp:val=&quot;00B66A96&quot;/&gt;&lt;wsp:rsid wsp:val=&quot;00B67484&quot;/&gt;&lt;wsp:rsid wsp:val=&quot;00B67D4B&quot;/&gt;&lt;wsp:rsid wsp:val=&quot;00B67E3E&quot;/&gt;&lt;wsp:rsid wsp:val=&quot;00B70697&quot;/&gt;&lt;wsp:rsid wsp:val=&quot;00B73813&quot;/&gt;&lt;wsp:rsid wsp:val=&quot;00B73A6C&quot;/&gt;&lt;wsp:rsid wsp:val=&quot;00B73E88&quot;/&gt;&lt;wsp:rsid wsp:val=&quot;00B75968&quot;/&gt;&lt;wsp:rsid wsp:val=&quot;00B7721F&quot;/&gt;&lt;wsp:rsid wsp:val=&quot;00B80667&quot;/&gt;&lt;wsp:rsid wsp:val=&quot;00B82929&quot;/&gt;&lt;wsp:rsid wsp:val=&quot;00B82D9F&quot;/&gt;&lt;wsp:rsid wsp:val=&quot;00B846D4&quot;/&gt;&lt;wsp:rsid wsp:val=&quot;00B84DA0&quot;/&gt;&lt;wsp:rsid wsp:val=&quot;00B85E0F&quot;/&gt;&lt;wsp:rsid wsp:val=&quot;00B87060&quot;/&gt;&lt;wsp:rsid wsp:val=&quot;00B90990&quot;/&gt;&lt;wsp:rsid wsp:val=&quot;00B919BD&quot;/&gt;&lt;wsp:rsid wsp:val=&quot;00B9243B&quot;/&gt;&lt;wsp:rsid wsp:val=&quot;00B93639&quot;/&gt;&lt;wsp:rsid wsp:val=&quot;00B94CE3&quot;/&gt;&lt;wsp:rsid wsp:val=&quot;00B9560A&quot;/&gt;&lt;wsp:rsid wsp:val=&quot;00B976B8&quot;/&gt;&lt;wsp:rsid wsp:val=&quot;00B9794C&quot;/&gt;&lt;wsp:rsid wsp:val=&quot;00BA0DF0&quot;/&gt;&lt;wsp:rsid wsp:val=&quot;00BA16F7&quot;/&gt;&lt;wsp:rsid wsp:val=&quot;00BA41BF&quot;/&gt;&lt;wsp:rsid wsp:val=&quot;00BA43C0&quot;/&gt;&lt;wsp:rsid wsp:val=&quot;00BA49F2&quot;/&gt;&lt;wsp:rsid wsp:val=&quot;00BA7A45&quot;/&gt;&lt;wsp:rsid wsp:val=&quot;00BB0C06&quot;/&gt;&lt;wsp:rsid wsp:val=&quot;00BB2978&quot;/&gt;&lt;wsp:rsid wsp:val=&quot;00BB4CD9&quot;/&gt;&lt;wsp:rsid wsp:val=&quot;00BB6D38&quot;/&gt;&lt;wsp:rsid wsp:val=&quot;00BC0BC8&quot;/&gt;&lt;wsp:rsid wsp:val=&quot;00BC1EDE&quot;/&gt;&lt;wsp:rsid wsp:val=&quot;00BC272A&quot;/&gt;&lt;wsp:rsid wsp:val=&quot;00BC281D&quot;/&gt;&lt;wsp:rsid wsp:val=&quot;00BC33D6&quot;/&gt;&lt;wsp:rsid wsp:val=&quot;00BC3C93&quot;/&gt;&lt;wsp:rsid wsp:val=&quot;00BC5180&quot;/&gt;&lt;wsp:rsid wsp:val=&quot;00BC714F&quot;/&gt;&lt;wsp:rsid wsp:val=&quot;00BC7293&quot;/&gt;&lt;wsp:rsid wsp:val=&quot;00BD2612&quot;/&gt;&lt;wsp:rsid wsp:val=&quot;00BD32F9&quot;/&gt;&lt;wsp:rsid wsp:val=&quot;00BD3396&quot;/&gt;&lt;wsp:rsid wsp:val=&quot;00BD4EBA&quot;/&gt;&lt;wsp:rsid wsp:val=&quot;00BD5125&quot;/&gt;&lt;wsp:rsid wsp:val=&quot;00BD534C&quot;/&gt;&lt;wsp:rsid wsp:val=&quot;00BD59AC&quot;/&gt;&lt;wsp:rsid wsp:val=&quot;00BD59D2&quot;/&gt;&lt;wsp:rsid wsp:val=&quot;00BD67CA&quot;/&gt;&lt;wsp:rsid wsp:val=&quot;00BD6F3E&quot;/&gt;&lt;wsp:rsid wsp:val=&quot;00BD73DE&quot;/&gt;&lt;wsp:rsid wsp:val=&quot;00BD7FC5&quot;/&gt;&lt;wsp:rsid wsp:val=&quot;00BE022B&quot;/&gt;&lt;wsp:rsid wsp:val=&quot;00BE06B5&quot;/&gt;&lt;wsp:rsid wsp:val=&quot;00BE0721&quot;/&gt;&lt;wsp:rsid wsp:val=&quot;00BE3211&quot;/&gt;&lt;wsp:rsid wsp:val=&quot;00BF0213&quot;/&gt;&lt;wsp:rsid wsp:val=&quot;00BF05F6&quot;/&gt;&lt;wsp:rsid wsp:val=&quot;00BF145F&quot;/&gt;&lt;wsp:rsid wsp:val=&quot;00BF21A0&quot;/&gt;&lt;wsp:rsid wsp:val=&quot;00BF5D85&quot;/&gt;&lt;wsp:rsid wsp:val=&quot;00BF60B4&quot;/&gt;&lt;wsp:rsid wsp:val=&quot;00C0050D&quot;/&gt;&lt;wsp:rsid wsp:val=&quot;00C016F3&quot;/&gt;&lt;wsp:rsid wsp:val=&quot;00C02079&quot;/&gt;&lt;wsp:rsid wsp:val=&quot;00C03A12&quot;/&gt;&lt;wsp:rsid wsp:val=&quot;00C03E2D&quot;/&gt;&lt;wsp:rsid wsp:val=&quot;00C057FF&quot;/&gt;&lt;wsp:rsid wsp:val=&quot;00C05C8A&quot;/&gt;&lt;wsp:rsid wsp:val=&quot;00C05D69&quot;/&gt;&lt;wsp:rsid wsp:val=&quot;00C066D5&quot;/&gt;&lt;wsp:rsid wsp:val=&quot;00C06866&quot;/&gt;&lt;wsp:rsid wsp:val=&quot;00C1063A&quot;/&gt;&lt;wsp:rsid wsp:val=&quot;00C11FE9&quot;/&gt;&lt;wsp:rsid wsp:val=&quot;00C12EED&quot;/&gt;&lt;wsp:rsid wsp:val=&quot;00C16503&quot;/&gt;&lt;wsp:rsid wsp:val=&quot;00C22909&quot;/&gt;&lt;wsp:rsid wsp:val=&quot;00C22B1A&quot;/&gt;&lt;wsp:rsid wsp:val=&quot;00C23843&quot;/&gt;&lt;wsp:rsid wsp:val=&quot;00C25226&quot;/&gt;&lt;wsp:rsid wsp:val=&quot;00C2656D&quot;/&gt;&lt;wsp:rsid wsp:val=&quot;00C3038E&quot;/&gt;&lt;wsp:rsid wsp:val=&quot;00C3550F&quot;/&gt;&lt;wsp:rsid wsp:val=&quot;00C40431&quot;/&gt;&lt;wsp:rsid wsp:val=&quot;00C41639&quot;/&gt;&lt;wsp:rsid wsp:val=&quot;00C416CD&quot;/&gt;&lt;wsp:rsid wsp:val=&quot;00C4183B&quot;/&gt;&lt;wsp:rsid wsp:val=&quot;00C42E6C&quot;/&gt;&lt;wsp:rsid wsp:val=&quot;00C43268&quot;/&gt;&lt;wsp:rsid wsp:val=&quot;00C44397&quot;/&gt;&lt;wsp:rsid wsp:val=&quot;00C45E90&quot;/&gt;&lt;wsp:rsid wsp:val=&quot;00C472F8&quot;/&gt;&lt;wsp:rsid wsp:val=&quot;00C50503&quot;/&gt;&lt;wsp:rsid wsp:val=&quot;00C51262&quot;/&gt;&lt;wsp:rsid wsp:val=&quot;00C516D1&quot;/&gt;&lt;wsp:rsid wsp:val=&quot;00C52FBB&quot;/&gt;&lt;wsp:rsid wsp:val=&quot;00C52FCE&quot;/&gt;&lt;wsp:rsid wsp:val=&quot;00C53DD8&quot;/&gt;&lt;wsp:rsid wsp:val=&quot;00C5542B&quot;/&gt;&lt;wsp:rsid wsp:val=&quot;00C57355&quot;/&gt;&lt;wsp:rsid wsp:val=&quot;00C57993&quot;/&gt;&lt;wsp:rsid wsp:val=&quot;00C603C7&quot;/&gt;&lt;wsp:rsid wsp:val=&quot;00C619FB&quot;/&gt;&lt;wsp:rsid wsp:val=&quot;00C61DBF&quot;/&gt;&lt;wsp:rsid wsp:val=&quot;00C62DAA&quot;/&gt;&lt;wsp:rsid wsp:val=&quot;00C64ECA&quot;/&gt;&lt;wsp:rsid wsp:val=&quot;00C65092&quot;/&gt;&lt;wsp:rsid wsp:val=&quot;00C6545E&quot;/&gt;&lt;wsp:rsid wsp:val=&quot;00C65B80&quot;/&gt;&lt;wsp:rsid wsp:val=&quot;00C6712E&quot;/&gt;&lt;wsp:rsid wsp:val=&quot;00C67FC5&quot;/&gt;&lt;wsp:rsid wsp:val=&quot;00C70447&quot;/&gt;&lt;wsp:rsid wsp:val=&quot;00C718D7&quot;/&gt;&lt;wsp:rsid wsp:val=&quot;00C74A39&quot;/&gt;&lt;wsp:rsid wsp:val=&quot;00C74EE8&quot;/&gt;&lt;wsp:rsid wsp:val=&quot;00C759E5&quot;/&gt;&lt;wsp:rsid wsp:val=&quot;00C75C87&quot;/&gt;&lt;wsp:rsid wsp:val=&quot;00C77C89&quot;/&gt;&lt;wsp:rsid wsp:val=&quot;00C81C3C&quot;/&gt;&lt;wsp:rsid wsp:val=&quot;00C81E40&quot;/&gt;&lt;wsp:rsid wsp:val=&quot;00C84C90&quot;/&gt;&lt;wsp:rsid wsp:val=&quot;00C8533D&quot;/&gt;&lt;wsp:rsid wsp:val=&quot;00C8586D&quot;/&gt;&lt;wsp:rsid wsp:val=&quot;00C86383&quot;/&gt;&lt;wsp:rsid wsp:val=&quot;00C87DDD&quot;/&gt;&lt;wsp:rsid wsp:val=&quot;00C911A2&quot;/&gt;&lt;wsp:rsid wsp:val=&quot;00C92CD6&quot;/&gt;&lt;wsp:rsid wsp:val=&quot;00C93BF8&quot;/&gt;&lt;wsp:rsid wsp:val=&quot;00C94BF6&quot;/&gt;&lt;wsp:rsid wsp:val=&quot;00C95ECE&quot;/&gt;&lt;wsp:rsid wsp:val=&quot;00C9684E&quot;/&gt;&lt;wsp:rsid wsp:val=&quot;00CA0013&quot;/&gt;&lt;wsp:rsid wsp:val=&quot;00CA16CB&quot;/&gt;&lt;wsp:rsid wsp:val=&quot;00CA2A1C&quot;/&gt;&lt;wsp:rsid wsp:val=&quot;00CA2CAC&quot;/&gt;&lt;wsp:rsid wsp:val=&quot;00CA4C96&quot;/&gt;&lt;wsp:rsid wsp:val=&quot;00CA569C&quot;/&gt;&lt;wsp:rsid wsp:val=&quot;00CA764E&quot;/&gt;&lt;wsp:rsid wsp:val=&quot;00CB418E&quot;/&gt;&lt;wsp:rsid wsp:val=&quot;00CB4DF5&quot;/&gt;&lt;wsp:rsid wsp:val=&quot;00CB5AD2&quot;/&gt;&lt;wsp:rsid wsp:val=&quot;00CB67A8&quot;/&gt;&lt;wsp:rsid wsp:val=&quot;00CB780E&quot;/&gt;&lt;wsp:rsid wsp:val=&quot;00CB7F6B&quot;/&gt;&lt;wsp:rsid wsp:val=&quot;00CC05C6&quot;/&gt;&lt;wsp:rsid wsp:val=&quot;00CC10D1&quot;/&gt;&lt;wsp:rsid wsp:val=&quot;00CC26E2&quot;/&gt;&lt;wsp:rsid wsp:val=&quot;00CC29D2&quot;/&gt;&lt;wsp:rsid wsp:val=&quot;00CC4238&quot;/&gt;&lt;wsp:rsid wsp:val=&quot;00CC5557&quot;/&gt;&lt;wsp:rsid wsp:val=&quot;00CC7483&quot;/&gt;&lt;wsp:rsid wsp:val=&quot;00CD11D0&quot;/&gt;&lt;wsp:rsid wsp:val=&quot;00CD3865&quot;/&gt;&lt;wsp:rsid wsp:val=&quot;00CD46EA&quot;/&gt;&lt;wsp:rsid wsp:val=&quot;00CD5535&quot;/&gt;&lt;wsp:rsid wsp:val=&quot;00CD7FEB&quot;/&gt;&lt;wsp:rsid wsp:val=&quot;00CE2308&quot;/&gt;&lt;wsp:rsid wsp:val=&quot;00CE5450&quot;/&gt;&lt;wsp:rsid wsp:val=&quot;00CF0FFD&quot;/&gt;&lt;wsp:rsid wsp:val=&quot;00CF3710&quot;/&gt;&lt;wsp:rsid wsp:val=&quot;00CF3D3A&quot;/&gt;&lt;wsp:rsid wsp:val=&quot;00CF4F4D&quot;/&gt;&lt;wsp:rsid wsp:val=&quot;00CF5206&quot;/&gt;&lt;wsp:rsid wsp:val=&quot;00CF568A&quot;/&gt;&lt;wsp:rsid wsp:val=&quot;00CF5FB9&quot;/&gt;&lt;wsp:rsid wsp:val=&quot;00CF7F63&quot;/&gt;&lt;wsp:rsid wsp:val=&quot;00D02F1C&quot;/&gt;&lt;wsp:rsid wsp:val=&quot;00D03695&quot;/&gt;&lt;wsp:rsid wsp:val=&quot;00D0405D&quot;/&gt;&lt;wsp:rsid wsp:val=&quot;00D04B85&quot;/&gt;&lt;wsp:rsid wsp:val=&quot;00D0666F&quot;/&gt;&lt;wsp:rsid wsp:val=&quot;00D1327B&quot;/&gt;&lt;wsp:rsid wsp:val=&quot;00D1350C&quot;/&gt;&lt;wsp:rsid wsp:val=&quot;00D14C7B&quot;/&gt;&lt;wsp:rsid wsp:val=&quot;00D15125&quot;/&gt;&lt;wsp:rsid wsp:val=&quot;00D151B6&quot;/&gt;&lt;wsp:rsid wsp:val=&quot;00D16506&quot;/&gt;&lt;wsp:rsid wsp:val=&quot;00D20901&quot;/&gt;&lt;wsp:rsid wsp:val=&quot;00D2092D&quot;/&gt;&lt;wsp:rsid wsp:val=&quot;00D225A4&quot;/&gt;&lt;wsp:rsid wsp:val=&quot;00D2669C&quot;/&gt;&lt;wsp:rsid wsp:val=&quot;00D27EC7&quot;/&gt;&lt;wsp:rsid wsp:val=&quot;00D30200&quot;/&gt;&lt;wsp:rsid wsp:val=&quot;00D310EF&quot;/&gt;&lt;wsp:rsid wsp:val=&quot;00D32213&quot;/&gt;&lt;wsp:rsid wsp:val=&quot;00D32D07&quot;/&gt;&lt;wsp:rsid wsp:val=&quot;00D33FB2&quot;/&gt;&lt;wsp:rsid wsp:val=&quot;00D34823&quot;/&gt;&lt;wsp:rsid wsp:val=&quot;00D34E01&quot;/&gt;&lt;wsp:rsid wsp:val=&quot;00D416BE&quot;/&gt;&lt;wsp:rsid wsp:val=&quot;00D435ED&quot;/&gt;&lt;wsp:rsid wsp:val=&quot;00D4670E&quot;/&gt;&lt;wsp:rsid wsp:val=&quot;00D46B13&quot;/&gt;&lt;wsp:rsid wsp:val=&quot;00D50DE7&quot;/&gt;&lt;wsp:rsid wsp:val=&quot;00D52CBD&quot;/&gt;&lt;wsp:rsid wsp:val=&quot;00D536D8&quot;/&gt;&lt;wsp:rsid wsp:val=&quot;00D54F2E&quot;/&gt;&lt;wsp:rsid wsp:val=&quot;00D6057B&quot;/&gt;&lt;wsp:rsid wsp:val=&quot;00D60A8B&quot;/&gt;&lt;wsp:rsid wsp:val=&quot;00D64050&quot;/&gt;&lt;wsp:rsid wsp:val=&quot;00D65417&quot;/&gt;&lt;wsp:rsid wsp:val=&quot;00D65CCE&quot;/&gt;&lt;wsp:rsid wsp:val=&quot;00D66205&quot;/&gt;&lt;wsp:rsid wsp:val=&quot;00D66AF1&quot;/&gt;&lt;wsp:rsid wsp:val=&quot;00D66D10&quot;/&gt;&lt;wsp:rsid wsp:val=&quot;00D66DDA&quot;/&gt;&lt;wsp:rsid wsp:val=&quot;00D71AA5&quot;/&gt;&lt;wsp:rsid wsp:val=&quot;00D73FA6&quot;/&gt;&lt;wsp:rsid wsp:val=&quot;00D7614E&quot;/&gt;&lt;wsp:rsid wsp:val=&quot;00D801B8&quot;/&gt;&lt;wsp:rsid wsp:val=&quot;00D81066&quot;/&gt;&lt;wsp:rsid wsp:val=&quot;00D843AA&quot;/&gt;&lt;wsp:rsid wsp:val=&quot;00D85FFA&quot;/&gt;&lt;wsp:rsid wsp:val=&quot;00D86E35&quot;/&gt;&lt;wsp:rsid wsp:val=&quot;00D876DF&quot;/&gt;&lt;wsp:rsid wsp:val=&quot;00D87B23&quot;/&gt;&lt;wsp:rsid wsp:val=&quot;00D9164F&quot;/&gt;&lt;wsp:rsid wsp:val=&quot;00D919D9&quot;/&gt;&lt;wsp:rsid wsp:val=&quot;00D91F89&quot;/&gt;&lt;wsp:rsid wsp:val=&quot;00D92251&quot;/&gt;&lt;wsp:rsid wsp:val=&quot;00D945FA&quot;/&gt;&lt;wsp:rsid wsp:val=&quot;00D96096&quot;/&gt;&lt;wsp:rsid wsp:val=&quot;00D96528&quot;/&gt;&lt;wsp:rsid wsp:val=&quot;00D97745&quot;/&gt;&lt;wsp:rsid wsp:val=&quot;00DA01EB&quot;/&gt;&lt;wsp:rsid wsp:val=&quot;00DA08E9&quot;/&gt;&lt;wsp:rsid wsp:val=&quot;00DA4247&quot;/&gt;&lt;wsp:rsid wsp:val=&quot;00DA604B&quot;/&gt;&lt;wsp:rsid wsp:val=&quot;00DA6A6D&quot;/&gt;&lt;wsp:rsid wsp:val=&quot;00DC1280&quot;/&gt;&lt;wsp:rsid wsp:val=&quot;00DC193C&quot;/&gt;&lt;wsp:rsid wsp:val=&quot;00DC1A42&quot;/&gt;&lt;wsp:rsid wsp:val=&quot;00DC2847&quot;/&gt;&lt;wsp:rsid wsp:val=&quot;00DC4940&quot;/&gt;&lt;wsp:rsid wsp:val=&quot;00DD0C03&quot;/&gt;&lt;wsp:rsid wsp:val=&quot;00DD0CA4&quot;/&gt;&lt;wsp:rsid wsp:val=&quot;00DD21D0&quot;/&gt;&lt;wsp:rsid wsp:val=&quot;00DD22B3&quot;/&gt;&lt;wsp:rsid wsp:val=&quot;00DD3829&quot;/&gt;&lt;wsp:rsid wsp:val=&quot;00DD4303&quot;/&gt;&lt;wsp:rsid wsp:val=&quot;00DD49E7&quot;/&gt;&lt;wsp:rsid wsp:val=&quot;00DD733A&quot;/&gt;&lt;wsp:rsid wsp:val=&quot;00DE18F5&quot;/&gt;&lt;wsp:rsid wsp:val=&quot;00DE3EE7&quot;/&gt;&lt;wsp:rsid wsp:val=&quot;00DE7313&quot;/&gt;&lt;wsp:rsid wsp:val=&quot;00DF0888&quot;/&gt;&lt;wsp:rsid wsp:val=&quot;00DF0E83&quot;/&gt;&lt;wsp:rsid wsp:val=&quot;00DF1CB0&quot;/&gt;&lt;wsp:rsid wsp:val=&quot;00DF1D30&quot;/&gt;&lt;wsp:rsid wsp:val=&quot;00DF2733&quot;/&gt;&lt;wsp:rsid wsp:val=&quot;00DF6410&quot;/&gt;&lt;wsp:rsid wsp:val=&quot;00DF67CC&quot;/&gt;&lt;wsp:rsid wsp:val=&quot;00DF67ED&quot;/&gt;&lt;wsp:rsid wsp:val=&quot;00DF6DCE&quot;/&gt;&lt;wsp:rsid wsp:val=&quot;00DF729D&quot;/&gt;&lt;wsp:rsid wsp:val=&quot;00E00B55&quot;/&gt;&lt;wsp:rsid wsp:val=&quot;00E02CBE&quot;/&gt;&lt;wsp:rsid wsp:val=&quot;00E0332F&quot;/&gt;&lt;wsp:rsid wsp:val=&quot;00E07A39&quot;/&gt;&lt;wsp:rsid wsp:val=&quot;00E13323&quot;/&gt;&lt;wsp:rsid wsp:val=&quot;00E16571&quot;/&gt;&lt;wsp:rsid wsp:val=&quot;00E212C0&quot;/&gt;&lt;wsp:rsid wsp:val=&quot;00E21790&quot;/&gt;&lt;wsp:rsid wsp:val=&quot;00E22B5C&quot;/&gt;&lt;wsp:rsid wsp:val=&quot;00E25ED0&quot;/&gt;&lt;wsp:rsid wsp:val=&quot;00E274C4&quot;/&gt;&lt;wsp:rsid wsp:val=&quot;00E276F0&quot;/&gt;&lt;wsp:rsid wsp:val=&quot;00E27C09&quot;/&gt;&lt;wsp:rsid wsp:val=&quot;00E3175A&quot;/&gt;&lt;wsp:rsid wsp:val=&quot;00E339F6&quot;/&gt;&lt;wsp:rsid wsp:val=&quot;00E34A5B&quot;/&gt;&lt;wsp:rsid wsp:val=&quot;00E34D39&quot;/&gt;&lt;wsp:rsid wsp:val=&quot;00E36882&quot;/&gt;&lt;wsp:rsid wsp:val=&quot;00E40B9B&quot;/&gt;&lt;wsp:rsid wsp:val=&quot;00E411D8&quot;/&gt;&lt;wsp:rsid wsp:val=&quot;00E43690&quot;/&gt;&lt;wsp:rsid wsp:val=&quot;00E456E4&quot;/&gt;&lt;wsp:rsid wsp:val=&quot;00E46220&quot;/&gt;&lt;wsp:rsid wsp:val=&quot;00E46316&quot;/&gt;&lt;wsp:rsid wsp:val=&quot;00E47426&quot;/&gt;&lt;wsp:rsid wsp:val=&quot;00E50278&quot;/&gt;&lt;wsp:rsid wsp:val=&quot;00E515C1&quot;/&gt;&lt;wsp:rsid wsp:val=&quot;00E517D5&quot;/&gt;&lt;wsp:rsid wsp:val=&quot;00E533F1&quot;/&gt;&lt;wsp:rsid wsp:val=&quot;00E547F6&quot;/&gt;&lt;wsp:rsid wsp:val=&quot;00E5758E&quot;/&gt;&lt;wsp:rsid wsp:val=&quot;00E60B97&quot;/&gt;&lt;wsp:rsid wsp:val=&quot;00E60D71&quot;/&gt;&lt;wsp:rsid wsp:val=&quot;00E61D1F&quot;/&gt;&lt;wsp:rsid wsp:val=&quot;00E61DE2&quot;/&gt;&lt;wsp:rsid wsp:val=&quot;00E61EDC&quot;/&gt;&lt;wsp:rsid wsp:val=&quot;00E6304A&quot;/&gt;&lt;wsp:rsid wsp:val=&quot;00E64597&quot;/&gt;&lt;wsp:rsid wsp:val=&quot;00E656A0&quot;/&gt;&lt;wsp:rsid wsp:val=&quot;00E66DB1&quot;/&gt;&lt;wsp:rsid wsp:val=&quot;00E679E3&quot;/&gt;&lt;wsp:rsid wsp:val=&quot;00E70E5E&quot;/&gt;&lt;wsp:rsid wsp:val=&quot;00E73A59&quot;/&gt;&lt;wsp:rsid wsp:val=&quot;00E7446B&quot;/&gt;&lt;wsp:rsid wsp:val=&quot;00E77377&quot;/&gt;&lt;wsp:rsid wsp:val=&quot;00E818A9&quot;/&gt;&lt;wsp:rsid wsp:val=&quot;00E81AF7&quot;/&gt;&lt;wsp:rsid wsp:val=&quot;00E822CC&quot;/&gt;&lt;wsp:rsid wsp:val=&quot;00E8279C&quot;/&gt;&lt;wsp:rsid wsp:val=&quot;00E82889&quot;/&gt;&lt;wsp:rsid wsp:val=&quot;00E8361E&quot;/&gt;&lt;wsp:rsid wsp:val=&quot;00E83CD5&quot;/&gt;&lt;wsp:rsid wsp:val=&quot;00E83DBE&quot;/&gt;&lt;wsp:rsid wsp:val=&quot;00E8417F&quot;/&gt;&lt;wsp:rsid wsp:val=&quot;00E846B7&quot;/&gt;&lt;wsp:rsid wsp:val=&quot;00E86FA6&quot;/&gt;&lt;wsp:rsid wsp:val=&quot;00E90F08&quot;/&gt;&lt;wsp:rsid wsp:val=&quot;00E92CC0&quot;/&gt;&lt;wsp:rsid wsp:val=&quot;00E94496&quot;/&gt;&lt;wsp:rsid wsp:val=&quot;00E95BFB&quot;/&gt;&lt;wsp:rsid wsp:val=&quot;00E9690B&quot;/&gt;&lt;wsp:rsid wsp:val=&quot;00E96E57&quot;/&gt;&lt;wsp:rsid wsp:val=&quot;00E97AEA&quot;/&gt;&lt;wsp:rsid wsp:val=&quot;00EA0DF2&quot;/&gt;&lt;wsp:rsid wsp:val=&quot;00EA1543&quot;/&gt;&lt;wsp:rsid wsp:val=&quot;00EA1E55&quot;/&gt;&lt;wsp:rsid wsp:val=&quot;00EA308D&quot;/&gt;&lt;wsp:rsid wsp:val=&quot;00EA3358&quot;/&gt;&lt;wsp:rsid wsp:val=&quot;00EA41E2&quot;/&gt;&lt;wsp:rsid wsp:val=&quot;00EA78A1&quot;/&gt;&lt;wsp:rsid wsp:val=&quot;00EB0F69&quot;/&gt;&lt;wsp:rsid wsp:val=&quot;00EB1392&quot;/&gt;&lt;wsp:rsid wsp:val=&quot;00EB7795&quot;/&gt;&lt;wsp:rsid wsp:val=&quot;00EC0235&quot;/&gt;&lt;wsp:rsid wsp:val=&quot;00EC0390&quot;/&gt;&lt;wsp:rsid wsp:val=&quot;00EC0819&quot;/&gt;&lt;wsp:rsid wsp:val=&quot;00EC1F65&quot;/&gt;&lt;wsp:rsid wsp:val=&quot;00EC4087&quot;/&gt;&lt;wsp:rsid wsp:val=&quot;00EC4094&quot;/&gt;&lt;wsp:rsid wsp:val=&quot;00EC4539&quot;/&gt;&lt;wsp:rsid wsp:val=&quot;00ED1818&quot;/&gt;&lt;wsp:rsid wsp:val=&quot;00ED20A0&quot;/&gt;&lt;wsp:rsid wsp:val=&quot;00ED36C6&quot;/&gt;&lt;wsp:rsid wsp:val=&quot;00ED3A6F&quot;/&gt;&lt;wsp:rsid wsp:val=&quot;00ED3AB6&quot;/&gt;&lt;wsp:rsid wsp:val=&quot;00ED4235&quot;/&gt;&lt;wsp:rsid wsp:val=&quot;00ED5E06&quot;/&gt;&lt;wsp:rsid wsp:val=&quot;00EE16D2&quot;/&gt;&lt;wsp:rsid wsp:val=&quot;00EE1A5E&quot;/&gt;&lt;wsp:rsid wsp:val=&quot;00EE2C04&quot;/&gt;&lt;wsp:rsid wsp:val=&quot;00EE452D&quot;/&gt;&lt;wsp:rsid wsp:val=&quot;00EE4F0A&quot;/&gt;&lt;wsp:rsid wsp:val=&quot;00EE73FD&quot;/&gt;&lt;wsp:rsid wsp:val=&quot;00EF09A4&quot;/&gt;&lt;wsp:rsid wsp:val=&quot;00EF0CA2&quot;/&gt;&lt;wsp:rsid wsp:val=&quot;00EF1505&quot;/&gt;&lt;wsp:rsid wsp:val=&quot;00EF3325&quot;/&gt;&lt;wsp:rsid wsp:val=&quot;00EF39C5&quot;/&gt;&lt;wsp:rsid wsp:val=&quot;00EF3B42&quot;/&gt;&lt;wsp:rsid wsp:val=&quot;00EF3CBC&quot;/&gt;&lt;wsp:rsid wsp:val=&quot;00EF48B9&quot;/&gt;&lt;wsp:rsid wsp:val=&quot;00EF5800&quot;/&gt;&lt;wsp:rsid wsp:val=&quot;00EF69F4&quot;/&gt;&lt;wsp:rsid wsp:val=&quot;00EF6E5F&quot;/&gt;&lt;wsp:rsid wsp:val=&quot;00F001F2&quot;/&gt;&lt;wsp:rsid wsp:val=&quot;00F00EB8&quot;/&gt;&lt;wsp:rsid wsp:val=&quot;00F038B9&quot;/&gt;&lt;wsp:rsid wsp:val=&quot;00F04374&quot;/&gt;&lt;wsp:rsid wsp:val=&quot;00F0617D&quot;/&gt;&lt;wsp:rsid wsp:val=&quot;00F06F11&quot;/&gt;&lt;wsp:rsid wsp:val=&quot;00F077EF&quot;/&gt;&lt;wsp:rsid wsp:val=&quot;00F112A6&quot;/&gt;&lt;wsp:rsid wsp:val=&quot;00F1193D&quot;/&gt;&lt;wsp:rsid wsp:val=&quot;00F12A24&quot;/&gt;&lt;wsp:rsid wsp:val=&quot;00F12DD3&quot;/&gt;&lt;wsp:rsid wsp:val=&quot;00F135A8&quot;/&gt;&lt;wsp:rsid wsp:val=&quot;00F14C4E&quot;/&gt;&lt;wsp:rsid wsp:val=&quot;00F1609A&quot;/&gt;&lt;wsp:rsid wsp:val=&quot;00F161C6&quot;/&gt;&lt;wsp:rsid wsp:val=&quot;00F179AB&quot;/&gt;&lt;wsp:rsid wsp:val=&quot;00F17E72&quot;/&gt;&lt;wsp:rsid wsp:val=&quot;00F200C9&quot;/&gt;&lt;wsp:rsid wsp:val=&quot;00F23468&quot;/&gt;&lt;wsp:rsid wsp:val=&quot;00F26759&quot;/&gt;&lt;wsp:rsid wsp:val=&quot;00F27190&quot;/&gt;&lt;wsp:rsid wsp:val=&quot;00F27312&quot;/&gt;&lt;wsp:rsid wsp:val=&quot;00F2794F&quot;/&gt;&lt;wsp:rsid wsp:val=&quot;00F305F4&quot;/&gt;&lt;wsp:rsid wsp:val=&quot;00F3186D&quot;/&gt;&lt;wsp:rsid wsp:val=&quot;00F3187C&quot;/&gt;&lt;wsp:rsid wsp:val=&quot;00F321C5&quot;/&gt;&lt;wsp:rsid wsp:val=&quot;00F324E3&quot;/&gt;&lt;wsp:rsid wsp:val=&quot;00F3365A&quot;/&gt;&lt;wsp:rsid wsp:val=&quot;00F34CAF&quot;/&gt;&lt;wsp:rsid wsp:val=&quot;00F35D89&quot;/&gt;&lt;wsp:rsid wsp:val=&quot;00F35E56&quot;/&gt;&lt;wsp:rsid wsp:val=&quot;00F37A15&quot;/&gt;&lt;wsp:rsid wsp:val=&quot;00F4061F&quot;/&gt;&lt;wsp:rsid wsp:val=&quot;00F40B8B&quot;/&gt;&lt;wsp:rsid wsp:val=&quot;00F40D5C&quot;/&gt;&lt;wsp:rsid wsp:val=&quot;00F4206B&quot;/&gt;&lt;wsp:rsid wsp:val=&quot;00F42F1E&quot;/&gt;&lt;wsp:rsid wsp:val=&quot;00F45E17&quot;/&gt;&lt;wsp:rsid wsp:val=&quot;00F46368&quot;/&gt;&lt;wsp:rsid wsp:val=&quot;00F46697&quot;/&gt;&lt;wsp:rsid wsp:val=&quot;00F47ABB&quot;/&gt;&lt;wsp:rsid wsp:val=&quot;00F47DCB&quot;/&gt;&lt;wsp:rsid wsp:val=&quot;00F51A9F&quot;/&gt;&lt;wsp:rsid wsp:val=&quot;00F53009&quot;/&gt;&lt;wsp:rsid wsp:val=&quot;00F53BB1&quot;/&gt;&lt;wsp:rsid wsp:val=&quot;00F53E7B&quot;/&gt;&lt;wsp:rsid wsp:val=&quot;00F55636&quot;/&gt;&lt;wsp:rsid wsp:val=&quot;00F55920&quot;/&gt;&lt;wsp:rsid wsp:val=&quot;00F60DDB&quot;/&gt;&lt;wsp:rsid wsp:val=&quot;00F611DA&quot;/&gt;&lt;wsp:rsid wsp:val=&quot;00F61323&quot;/&gt;&lt;wsp:rsid wsp:val=&quot;00F615D2&quot;/&gt;&lt;wsp:rsid wsp:val=&quot;00F6238F&quot;/&gt;&lt;wsp:rsid wsp:val=&quot;00F62A12&quot;/&gt;&lt;wsp:rsid wsp:val=&quot;00F62B36&quot;/&gt;&lt;wsp:rsid wsp:val=&quot;00F62F96&quot;/&gt;&lt;wsp:rsid wsp:val=&quot;00F63AC3&quot;/&gt;&lt;wsp:rsid wsp:val=&quot;00F64CF1&quot;/&gt;&lt;wsp:rsid wsp:val=&quot;00F66333&quot;/&gt;&lt;wsp:rsid wsp:val=&quot;00F6740A&quot;/&gt;&lt;wsp:rsid wsp:val=&quot;00F678B4&quot;/&gt;&lt;wsp:rsid wsp:val=&quot;00F70A07&quot;/&gt;&lt;wsp:rsid wsp:val=&quot;00F713F1&quot;/&gt;&lt;wsp:rsid wsp:val=&quot;00F714FC&quot;/&gt;&lt;wsp:rsid wsp:val=&quot;00F724B2&quot;/&gt;&lt;wsp:rsid wsp:val=&quot;00F73050&quot;/&gt;&lt;wsp:rsid wsp:val=&quot;00F74374&quot;/&gt;&lt;wsp:rsid wsp:val=&quot;00F75C7C&quot;/&gt;&lt;wsp:rsid wsp:val=&quot;00F76A2D&quot;/&gt;&lt;wsp:rsid wsp:val=&quot;00F83652&quot;/&gt;&lt;wsp:rsid wsp:val=&quot;00F83855&quot;/&gt;&lt;wsp:rsid wsp:val=&quot;00F83F53&quot;/&gt;&lt;wsp:rsid wsp:val=&quot;00F85921&quot;/&gt;&lt;wsp:rsid wsp:val=&quot;00F8694F&quot;/&gt;&lt;wsp:rsid wsp:val=&quot;00F86A44&quot;/&gt;&lt;wsp:rsid wsp:val=&quot;00F8735C&quot;/&gt;&lt;wsp:rsid wsp:val=&quot;00F87735&quot;/&gt;&lt;wsp:rsid wsp:val=&quot;00F87BCA&quot;/&gt;&lt;wsp:rsid wsp:val=&quot;00F9101F&quot;/&gt;&lt;wsp:rsid wsp:val=&quot;00F91B01&quot;/&gt;&lt;wsp:rsid wsp:val=&quot;00F92799&quot;/&gt;&lt;wsp:rsid wsp:val=&quot;00F9368C&quot;/&gt;&lt;wsp:rsid wsp:val=&quot;00F9399A&quot;/&gt;&lt;wsp:rsid wsp:val=&quot;00F947F2&quot;/&gt;&lt;wsp:rsid wsp:val=&quot;00FA1295&quot;/&gt;&lt;wsp:rsid wsp:val=&quot;00FA412E&quot;/&gt;&lt;wsp:rsid wsp:val=&quot;00FA533B&quot;/&gt;&lt;wsp:rsid wsp:val=&quot;00FA6EF1&quot;/&gt;&lt;wsp:rsid wsp:val=&quot;00FB2F6E&quot;/&gt;&lt;wsp:rsid wsp:val=&quot;00FB445B&quot;/&gt;&lt;wsp:rsid wsp:val=&quot;00FB6972&quot;/&gt;&lt;wsp:rsid wsp:val=&quot;00FC0DB9&quot;/&gt;&lt;wsp:rsid wsp:val=&quot;00FC1B73&quot;/&gt;&lt;wsp:rsid wsp:val=&quot;00FC1BC8&quot;/&gt;&lt;wsp:rsid wsp:val=&quot;00FC3339&quot;/&gt;&lt;wsp:rsid wsp:val=&quot;00FC3BAD&quot;/&gt;&lt;wsp:rsid wsp:val=&quot;00FC60AD&quot;/&gt;&lt;wsp:rsid wsp:val=&quot;00FC6EC2&quot;/&gt;&lt;wsp:rsid wsp:val=&quot;00FC6EDE&quot;/&gt;&lt;wsp:rsid wsp:val=&quot;00FC7C4C&quot;/&gt;&lt;wsp:rsid wsp:val=&quot;00FD16A7&quot;/&gt;&lt;wsp:rsid wsp:val=&quot;00FD177E&quot;/&gt;&lt;wsp:rsid wsp:val=&quot;00FD1E9D&quot;/&gt;&lt;wsp:rsid wsp:val=&quot;00FD2DA2&quot;/&gt;&lt;wsp:rsid wsp:val=&quot;00FD43F7&quot;/&gt;&lt;wsp:rsid wsp:val=&quot;00FE0739&quot;/&gt;&lt;wsp:rsid wsp:val=&quot;00FE083E&quot;/&gt;&lt;wsp:rsid wsp:val=&quot;00FE2351&quot;/&gt;&lt;wsp:rsid wsp:val=&quot;00FE2378&quot;/&gt;&lt;wsp:rsid wsp:val=&quot;00FE3FFB&quot;/&gt;&lt;wsp:rsid wsp:val=&quot;00FE4E68&quot;/&gt;&lt;wsp:rsid wsp:val=&quot;00FE4FA6&quot;/&gt;&lt;wsp:rsid wsp:val=&quot;00FE6CE1&quot;/&gt;&lt;wsp:rsid wsp:val=&quot;00FE7393&quot;/&gt;&lt;wsp:rsid wsp:val=&quot;00FE7832&quot;/&gt;&lt;wsp:rsid wsp:val=&quot;00FE7B16&quot;/&gt;&lt;wsp:rsid wsp:val=&quot;00FF15E9&quot;/&gt;&lt;wsp:rsid wsp:val=&quot;00FF17F5&quot;/&gt;&lt;wsp:rsid wsp:val=&quot;00FF1E45&quot;/&gt;&lt;wsp:rsid wsp:val=&quot;00FF2BD4&quot;/&gt;&lt;wsp:rsid wsp:val=&quot;00FF2C9D&quot;/&gt;&lt;wsp:rsid wsp:val=&quot;00FF3717&quot;/&gt;&lt;wsp:rsid wsp:val=&quot;00FF738F&quot;/&gt;&lt;/wsp:rsids&gt;&lt;/w:docPr&gt;&lt;w:body&gt;&lt;w:p wsp:rsidR=&quot;00000000&quot; wsp:rsidRDefault=&quot;00971E90&quot;&gt;&lt;m:oMathPara&gt;&lt;m:oMath&gt;&lt;m:r&gt;&lt;m:rPr&gt;&lt;m:sty m:val=&quot;p&quot;/&gt;&lt;/m:rPr&gt;&lt;w:rPr&gt;&lt;w:rFonts w:ascii=&quot;Cambria Math&quot; w:fareast=&quot;Calibri&quot; w:h-ansi=&quot;Times New Roman&quot;/&gt;&lt;wx:font wx:val=&quot;Times New Roman&quot;/&gt;&lt;w:color w:val=&quot;000000&quot;/&gt;&lt;w:sz w:val=&quot;24&quot;/&gt;&lt;w:sz-cs w:val=&quot;24&quot;/&gt;&lt;w:lang w:val=&quot;KZ&quot;/&gt;&lt;/w:rPr&gt;&lt;m:t&gt;РС‚РѕРіРѕРІР°СЏ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4&quot;/&gt;&lt;w:sz-cs w:val=&quot;24&quot;/&gt;&lt;w:lang w:val=&quot;KZ&quot;/&gt;&lt;/w:rPr&gt;&lt;m:t&gt;РѕС†РµРЅРєР°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4&quot;/&gt;&lt;w:sz-cs w:val=&quot;24&quot;/&gt;&lt;w:lang w:val=&quot;KZ&quot;/&gt;&lt;/w:rPr&gt;&lt;m:t&gt;РїРѕ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4&quot;/&gt;&lt;w:sz-cs w:val=&quot;24&quot;/&gt;&lt;w:lang w:val=&quot;KZ&quot;/&gt;&lt;/w:rPr&gt;&lt;m:t&gt;РґРёСЃС†РёРїР»РёРЅРµ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=&lt;/m:t&gt;&lt;/m:r&gt;&lt;m:f&gt;&lt;m:fPr&gt;&lt;m:ctrlPr&gt;&lt;w:rPr&gt;&lt;w:rFonts w:ascii=&quot;Cambria Math&quot; w:h-ansi=&quot;Times New Roman&quot;/&gt;&lt;wx:font wx:val=&quot;Cambria Math&quot;/&gt;&lt;w:b-cs/&gt;&lt;w:color w:val=&quot;000000&quot;/&gt;&lt;w:sz w:val=&quot;24&quot;/&gt;&lt;w:sz-cs w:val=&quot;24&quot;/&gt;&lt;w:lang w:val=&quot;KZ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4&quot;/&gt;&lt;w:sz-cs w:val=&quot;24&quot;/&gt;&lt;w:lang w:val=&quot;KZ&quot;/&gt;&lt;/w:rPr&gt;&lt;m:t&gt;Р Рљ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1+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4&quot;/&gt;&lt;w:sz-cs w:val=&quot;24&quot;/&gt;&lt;w:lang w:val=&quot;KZ&quot;/&gt;&lt;/w:rPr&gt;&lt;m:t&gt;Р Рљ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2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2&lt;/m:t&gt;&lt;/m:r&gt;&lt;/m:den&gt;&lt;/m:f&gt;&lt;m:r&gt;&lt;m:rPr&gt;&lt;m:sty m:val=&quot;p&quot;/&gt;&lt;/m:rPr&gt;&lt;w:rPr&gt;&lt;w:rFonts w:ascii=&quot;Times New Roman&quot; w:h-ansi=&quot;Times New Roman&quot;/&gt;&lt;wx:font wx:val=&quot;Times New Roman&quot;/&gt;&lt;w:color w:val=&quot;000000&quot;/&gt;&lt;w:sz w:val=&quot;24&quot;/&gt;&lt;w:sz-cs w:val=&quot;24&quot;/&gt;&lt;w:lang w:val=&quot;KZ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0,6+0,1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4&quot;/&gt;&lt;w:sz-cs w:val=&quot;24&quot;/&gt;&lt;w:lang w:val=&quot;KZ&quot;/&gt;&lt;/w:rPr&gt;&lt;m:t&gt;РњРў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+0,3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4&quot;/&gt;&lt;w:sz-cs w:val=&quot;24&quot;/&gt;&lt;w:lang w:val=&quot;KZ&quot;/&gt;&lt;/w:rPr&gt;&lt;m:t&gt;РР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</w:p>
        </w:tc>
      </w:tr>
    </w:tbl>
    <w:p w:rsidR="00FC11C0" w:rsidRPr="00FF48A5" w:rsidRDefault="00FC11C0" w:rsidP="005F4FE1">
      <w:pPr>
        <w:tabs>
          <w:tab w:val="left" w:pos="1276"/>
        </w:tabs>
        <w:rPr>
          <w:b/>
        </w:rPr>
      </w:pPr>
    </w:p>
    <w:p w:rsidR="00FA5D50" w:rsidRPr="00FF48A5" w:rsidRDefault="00FA5D50" w:rsidP="00FA5D50">
      <w:pPr>
        <w:tabs>
          <w:tab w:val="left" w:pos="1276"/>
        </w:tabs>
        <w:jc w:val="center"/>
        <w:rPr>
          <w:b/>
        </w:rPr>
      </w:pPr>
      <w:r w:rsidRPr="00FF48A5">
        <w:rPr>
          <w:b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708"/>
        <w:gridCol w:w="1134"/>
        <w:gridCol w:w="567"/>
        <w:gridCol w:w="709"/>
        <w:gridCol w:w="992"/>
        <w:gridCol w:w="1276"/>
      </w:tblGrid>
      <w:tr w:rsidR="00FA5D50" w:rsidRPr="00FF48A5" w:rsidTr="00CB25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FA5D50" w:rsidP="00A06FD2">
            <w:pPr>
              <w:tabs>
                <w:tab w:val="left" w:pos="1276"/>
              </w:tabs>
              <w:jc w:val="center"/>
            </w:pPr>
            <w:r w:rsidRPr="00FF48A5">
              <w:t xml:space="preserve">Неделя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FA5D50" w:rsidP="00A06FD2">
            <w:pPr>
              <w:tabs>
                <w:tab w:val="left" w:pos="1276"/>
              </w:tabs>
            </w:pPr>
            <w:r w:rsidRPr="00FF48A5">
              <w:t>Название 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FA5D50" w:rsidP="00A06FD2">
            <w:pPr>
              <w:tabs>
                <w:tab w:val="left" w:pos="1276"/>
              </w:tabs>
            </w:pPr>
            <w:r w:rsidRPr="00FF48A5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FA5D50" w:rsidP="00A06FD2">
            <w:pPr>
              <w:tabs>
                <w:tab w:val="left" w:pos="1276"/>
              </w:tabs>
            </w:pPr>
            <w:r w:rsidRPr="00FF48A5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FA5D50" w:rsidP="00A06FD2">
            <w:pPr>
              <w:tabs>
                <w:tab w:val="left" w:pos="1276"/>
              </w:tabs>
              <w:jc w:val="center"/>
            </w:pPr>
            <w:r w:rsidRPr="00FF48A5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FA5D50" w:rsidP="00A06FD2">
            <w:pPr>
              <w:tabs>
                <w:tab w:val="left" w:pos="1276"/>
              </w:tabs>
              <w:jc w:val="center"/>
            </w:pPr>
            <w:r w:rsidRPr="00FF48A5"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FA5D50" w:rsidP="00A06FD2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FF48A5">
              <w:t>Форма оценки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FA5D50" w:rsidP="00A06FD2">
            <w:pPr>
              <w:tabs>
                <w:tab w:val="left" w:pos="1276"/>
              </w:tabs>
              <w:jc w:val="center"/>
            </w:pPr>
            <w:r w:rsidRPr="00FF48A5">
              <w:t>Форма проведения занятия</w:t>
            </w:r>
          </w:p>
          <w:p w:rsidR="00FA5D50" w:rsidRPr="00FF48A5" w:rsidRDefault="00FA5D50" w:rsidP="00A06FD2">
            <w:pPr>
              <w:tabs>
                <w:tab w:val="left" w:pos="1276"/>
              </w:tabs>
              <w:jc w:val="center"/>
            </w:pPr>
            <w:r w:rsidRPr="00FF48A5">
              <w:t>/платформа</w:t>
            </w:r>
          </w:p>
        </w:tc>
      </w:tr>
      <w:tr w:rsidR="00FA5D50" w:rsidRPr="00FF48A5" w:rsidTr="00CB2568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466DEE" w:rsidP="00B83835">
            <w:pPr>
              <w:tabs>
                <w:tab w:val="left" w:pos="1276"/>
              </w:tabs>
              <w:jc w:val="center"/>
            </w:pPr>
            <w:r w:rsidRPr="00FF48A5">
              <w:rPr>
                <w:b/>
              </w:rPr>
              <w:t>Модуль 1</w:t>
            </w:r>
            <w:r w:rsidR="00DA4388">
              <w:rPr>
                <w:b/>
              </w:rPr>
              <w:t>. Введение в нейропсихологию</w:t>
            </w:r>
            <w:r w:rsidRPr="00FF48A5">
              <w:rPr>
                <w:b/>
                <w:bCs/>
                <w:lang w:val="kk-KZ"/>
              </w:rPr>
              <w:t xml:space="preserve"> </w:t>
            </w:r>
            <w:r w:rsidR="005566EC" w:rsidRPr="00FF48A5">
              <w:rPr>
                <w:b/>
                <w:bCs/>
                <w:lang w:val="kk-KZ"/>
              </w:rPr>
              <w:t xml:space="preserve">–  </w:t>
            </w:r>
            <w:r w:rsidR="00B83835" w:rsidRPr="00FF48A5">
              <w:rPr>
                <w:b/>
                <w:bCs/>
                <w:lang w:val="kk-KZ"/>
              </w:rPr>
              <w:t xml:space="preserve">9 </w:t>
            </w:r>
            <w:r w:rsidR="005566EC" w:rsidRPr="00FF48A5">
              <w:rPr>
                <w:b/>
                <w:bCs/>
                <w:lang w:val="kk-KZ"/>
              </w:rPr>
              <w:t>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5566EC" w:rsidRPr="00FF48A5" w:rsidTr="00CB2568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6EC" w:rsidRPr="00FF48A5" w:rsidRDefault="005566EC" w:rsidP="005566E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1</w:t>
            </w:r>
          </w:p>
          <w:p w:rsidR="005566EC" w:rsidRPr="00FF48A5" w:rsidRDefault="005566EC" w:rsidP="005566E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0B4" w:rsidRPr="00F620B4" w:rsidRDefault="00466DEE" w:rsidP="008E1CF9">
            <w:pPr>
              <w:ind w:left="29" w:right="33"/>
              <w:jc w:val="both"/>
            </w:pPr>
            <w:r w:rsidRPr="00FF48A5">
              <w:rPr>
                <w:b/>
              </w:rPr>
              <w:t>Лекция 1.</w:t>
            </w:r>
            <w:r w:rsidRPr="00FF48A5">
              <w:t xml:space="preserve"> </w:t>
            </w:r>
            <w:r w:rsidR="00584C4F" w:rsidRPr="00584C4F">
              <w:rPr>
                <w:lang w:eastAsia="en-US"/>
              </w:rPr>
              <w:t>Нейропсихология: теоретические основы и практическое значение. Уровни анализа нейропсихологических факторов по А.Р. Лурия: морфологический, физиологический, психологический.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FF48A5" w:rsidRDefault="005566EC" w:rsidP="005566E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FF48A5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FF48A5" w:rsidRDefault="005566EC" w:rsidP="005566E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F48A5">
              <w:rPr>
                <w:bCs/>
                <w:lang w:val="kk-KZ" w:eastAsia="ar-SA"/>
              </w:rPr>
              <w:t>ИД 1.1</w:t>
            </w:r>
          </w:p>
          <w:p w:rsidR="005566EC" w:rsidRPr="00FF48A5" w:rsidRDefault="005566EC" w:rsidP="00BB5F9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6EC" w:rsidRPr="00FF48A5" w:rsidRDefault="005566EC" w:rsidP="005566EC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6EC" w:rsidRPr="00FF48A5" w:rsidRDefault="00466DEE" w:rsidP="005566EC">
            <w:pPr>
              <w:tabs>
                <w:tab w:val="left" w:pos="1276"/>
              </w:tabs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6EC" w:rsidRPr="00FF48A5" w:rsidRDefault="005566EC" w:rsidP="005566EC">
            <w:pPr>
              <w:tabs>
                <w:tab w:val="left" w:pos="1276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FF48A5" w:rsidRDefault="009B3932" w:rsidP="00F620B4">
            <w:pPr>
              <w:tabs>
                <w:tab w:val="left" w:pos="1276"/>
              </w:tabs>
            </w:pPr>
            <w:r w:rsidRPr="00FF48A5">
              <w:t>В</w:t>
            </w:r>
            <w:r w:rsidR="005566EC" w:rsidRPr="00FF48A5">
              <w:t>идео</w:t>
            </w:r>
            <w:r>
              <w:t xml:space="preserve"> </w:t>
            </w:r>
            <w:r w:rsidR="005566EC" w:rsidRPr="00FF48A5">
              <w:t xml:space="preserve">лекция в </w:t>
            </w:r>
            <w:r w:rsidR="005566EC" w:rsidRPr="00FF48A5">
              <w:rPr>
                <w:lang w:val="en-US"/>
              </w:rPr>
              <w:t>Zoom</w:t>
            </w:r>
            <w:r w:rsidR="005566EC" w:rsidRPr="00FF48A5">
              <w:t xml:space="preserve"> </w:t>
            </w:r>
          </w:p>
        </w:tc>
      </w:tr>
      <w:tr w:rsidR="005566EC" w:rsidRPr="00FF48A5" w:rsidTr="00CB2568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6EC" w:rsidRPr="00FF48A5" w:rsidRDefault="005566EC" w:rsidP="005566E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8A5" w:rsidRPr="00FF48A5" w:rsidRDefault="00466DEE" w:rsidP="00F620B4">
            <w:pPr>
              <w:suppressLineNumbers/>
              <w:ind w:right="-82"/>
              <w:rPr>
                <w:bCs/>
                <w:lang w:eastAsia="en-US"/>
              </w:rPr>
            </w:pPr>
            <w:r w:rsidRPr="00DA4388">
              <w:rPr>
                <w:b/>
                <w:bCs/>
              </w:rPr>
              <w:t xml:space="preserve">Семинар 1. </w:t>
            </w:r>
            <w:r w:rsidR="00584C4F" w:rsidRPr="00E4278B">
              <w:t>Предмет, задачи, направления нейропсихологии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FF48A5" w:rsidRDefault="005566EC" w:rsidP="005566E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FF48A5" w:rsidRDefault="005566EC" w:rsidP="00BB5F9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6EC" w:rsidRPr="00FF48A5" w:rsidRDefault="005566EC" w:rsidP="005566EC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FF48A5" w:rsidRDefault="00FB5070" w:rsidP="005566EC">
            <w:pPr>
              <w:tabs>
                <w:tab w:val="left" w:pos="1276"/>
              </w:tabs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FF48A5" w:rsidRDefault="005566EC" w:rsidP="005566EC">
            <w:pPr>
              <w:tabs>
                <w:tab w:val="left" w:pos="1276"/>
              </w:tabs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FF48A5" w:rsidRDefault="008E1CF9" w:rsidP="008E1CF9">
            <w:pPr>
              <w:tabs>
                <w:tab w:val="left" w:pos="1276"/>
              </w:tabs>
            </w:pPr>
            <w:r>
              <w:t>Семинар</w:t>
            </w:r>
            <w:r w:rsidR="005566EC" w:rsidRPr="00FF48A5">
              <w:t xml:space="preserve"> в </w:t>
            </w:r>
            <w:r w:rsidR="005566EC" w:rsidRPr="00FF48A5">
              <w:rPr>
                <w:lang w:val="en-US"/>
              </w:rPr>
              <w:t>Zoom</w:t>
            </w:r>
            <w:r w:rsidR="005566EC" w:rsidRPr="00FF48A5">
              <w:t xml:space="preserve"> </w:t>
            </w:r>
          </w:p>
        </w:tc>
      </w:tr>
      <w:tr w:rsidR="00437EBB" w:rsidRPr="00FF48A5" w:rsidTr="00CB2568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EBB" w:rsidRPr="00FF48A5" w:rsidRDefault="00437EBB" w:rsidP="00437EBB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2</w:t>
            </w:r>
          </w:p>
          <w:p w:rsidR="00437EBB" w:rsidRPr="00FF48A5" w:rsidRDefault="00437EBB" w:rsidP="00437EBB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C4F" w:rsidRDefault="00466DEE" w:rsidP="00584C4F">
            <w:pPr>
              <w:ind w:left="29"/>
              <w:jc w:val="both"/>
              <w:textAlignment w:val="baseline"/>
            </w:pPr>
            <w:r w:rsidRPr="00FF48A5">
              <w:rPr>
                <w:b/>
              </w:rPr>
              <w:t xml:space="preserve">Лекция 2. </w:t>
            </w:r>
            <w:r w:rsidR="00584C4F">
              <w:t>История изучения проблемы локализации психических функций.</w:t>
            </w:r>
          </w:p>
          <w:p w:rsidR="00437EBB" w:rsidRPr="00FF48A5" w:rsidRDefault="00584C4F" w:rsidP="00584C4F">
            <w:pPr>
              <w:ind w:left="29"/>
              <w:jc w:val="both"/>
              <w:textAlignment w:val="baseline"/>
              <w:rPr>
                <w:b/>
              </w:rPr>
            </w:pPr>
            <w:r>
              <w:t>Направления нейропсихологии.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FF48A5" w:rsidRDefault="00437EBB" w:rsidP="00437E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FF48A5" w:rsidRDefault="00437EBB" w:rsidP="00B5449C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FF48A5" w:rsidRDefault="00437EBB" w:rsidP="00437EBB">
            <w:pPr>
              <w:jc w:val="center"/>
            </w:pPr>
            <w:r w:rsidRPr="00FF48A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EBB" w:rsidRPr="00FF48A5" w:rsidRDefault="00466DEE" w:rsidP="00437EBB">
            <w:pPr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EBB" w:rsidRPr="00FF48A5" w:rsidRDefault="00437EBB" w:rsidP="00437EB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FF48A5" w:rsidRDefault="008E1CF9" w:rsidP="00437EBB">
            <w:pPr>
              <w:tabs>
                <w:tab w:val="left" w:pos="1276"/>
              </w:tabs>
            </w:pPr>
            <w:r w:rsidRPr="00FF48A5">
              <w:t>В</w:t>
            </w:r>
            <w:r w:rsidR="00437EBB" w:rsidRPr="00FF48A5">
              <w:t>идео</w:t>
            </w:r>
            <w:r>
              <w:t xml:space="preserve"> </w:t>
            </w:r>
            <w:r w:rsidR="00437EBB" w:rsidRPr="00FF48A5">
              <w:t>лекция</w:t>
            </w:r>
          </w:p>
          <w:p w:rsidR="00437EBB" w:rsidRPr="00FF48A5" w:rsidRDefault="00437EBB" w:rsidP="00F620B4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437EBB" w:rsidRPr="00FF48A5" w:rsidTr="00CB2568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EBB" w:rsidRPr="00FF48A5" w:rsidRDefault="00437EBB" w:rsidP="00437EBB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BAA" w:rsidRPr="00FF48A5" w:rsidRDefault="00466DEE" w:rsidP="00466DEE">
            <w:pPr>
              <w:ind w:left="29"/>
              <w:jc w:val="both"/>
              <w:textAlignment w:val="baseline"/>
              <w:rPr>
                <w:b/>
              </w:rPr>
            </w:pPr>
            <w:r w:rsidRPr="00FF48A5">
              <w:rPr>
                <w:b/>
                <w:bCs/>
              </w:rPr>
              <w:t xml:space="preserve">Семинар 2. </w:t>
            </w:r>
            <w:r w:rsidR="00584C4F" w:rsidRPr="00F84407">
              <w:t>Направления нейропсихологии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FC7" w:rsidRPr="00FF48A5" w:rsidRDefault="00A25FC7" w:rsidP="00437E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FC7" w:rsidRPr="00FF48A5" w:rsidRDefault="00A25FC7" w:rsidP="00437EB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FF48A5" w:rsidRDefault="00437EBB" w:rsidP="00437EBB">
            <w:pPr>
              <w:jc w:val="center"/>
              <w:rPr>
                <w:lang w:eastAsia="en-US"/>
              </w:rPr>
            </w:pPr>
            <w:r w:rsidRPr="00FF48A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FF48A5" w:rsidRDefault="00642D3D" w:rsidP="00466DEE">
            <w:pPr>
              <w:jc w:val="center"/>
            </w:pPr>
            <w:r w:rsidRPr="00FF48A5">
              <w:t>1</w:t>
            </w:r>
            <w:r w:rsidR="00466DEE" w:rsidRPr="00FF48A5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FF48A5" w:rsidRDefault="00437EBB" w:rsidP="00437EBB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FF48A5" w:rsidRDefault="008E1CF9" w:rsidP="00437EBB">
            <w:pPr>
              <w:tabs>
                <w:tab w:val="left" w:pos="1276"/>
              </w:tabs>
            </w:pPr>
            <w:r>
              <w:t>Семинар</w:t>
            </w:r>
            <w:r w:rsidR="00437EBB" w:rsidRPr="00FF48A5">
              <w:t xml:space="preserve"> </w:t>
            </w:r>
          </w:p>
          <w:p w:rsidR="00437EBB" w:rsidRPr="00FF48A5" w:rsidRDefault="00437EBB" w:rsidP="00437EBB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37EBB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27123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</w:pPr>
            <w:r w:rsidRPr="00FF48A5">
              <w:rPr>
                <w:b/>
              </w:rPr>
              <w:t>СРСП 1.</w:t>
            </w:r>
            <w:r w:rsidRPr="00FF48A5">
              <w:t xml:space="preserve"> </w:t>
            </w:r>
            <w:r w:rsidR="00584C4F" w:rsidRPr="00584C4F">
              <w:t xml:space="preserve">Подготовить и защитить реферат на тему </w:t>
            </w:r>
            <w:r w:rsidR="00584C4F" w:rsidRPr="00584C4F">
              <w:tab/>
              <w:t>«Вклад А.Р. Лурия в развитие нейропсихологии»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37E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37EB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37EB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37EBB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37EB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>СДО Мудл</w:t>
            </w:r>
          </w:p>
        </w:tc>
      </w:tr>
      <w:tr w:rsidR="00A72E19" w:rsidRPr="00FF48A5" w:rsidTr="00CB2568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3</w:t>
            </w:r>
          </w:p>
          <w:p w:rsidR="00A72E19" w:rsidRPr="00FF48A5" w:rsidRDefault="00A72E19" w:rsidP="00B5449C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27123">
            <w:pPr>
              <w:ind w:left="29" w:right="33"/>
              <w:jc w:val="both"/>
            </w:pPr>
            <w:r w:rsidRPr="00FF48A5">
              <w:rPr>
                <w:b/>
              </w:rPr>
              <w:t xml:space="preserve">Лекция 3. </w:t>
            </w:r>
            <w:r w:rsidR="00584C4F" w:rsidRPr="00584C4F">
              <w:t>Проблемы мозговой организации  высших психических функций.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both"/>
            </w:pPr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>лекция</w:t>
            </w:r>
          </w:p>
          <w:p w:rsidR="00A72E19" w:rsidRPr="00FF48A5" w:rsidRDefault="00A72E19" w:rsidP="00B5449C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27123">
            <w:pPr>
              <w:pStyle w:val="af1"/>
              <w:ind w:firstLine="0"/>
              <w:rPr>
                <w:b/>
                <w:szCs w:val="24"/>
              </w:rPr>
            </w:pPr>
            <w:r w:rsidRPr="00FF48A5">
              <w:rPr>
                <w:b/>
                <w:szCs w:val="24"/>
              </w:rPr>
              <w:t xml:space="preserve">Семинар 3. </w:t>
            </w:r>
            <w:r>
              <w:rPr>
                <w:b/>
                <w:szCs w:val="24"/>
              </w:rPr>
              <w:t xml:space="preserve"> </w:t>
            </w:r>
            <w:r w:rsidR="00584C4F" w:rsidRPr="00584C4F">
              <w:rPr>
                <w:szCs w:val="24"/>
              </w:rPr>
              <w:t xml:space="preserve">Межполушарная ассиметрия. Формирование межполушарных функциональных </w:t>
            </w:r>
            <w:r w:rsidR="00584C4F" w:rsidRPr="00584C4F">
              <w:rPr>
                <w:szCs w:val="24"/>
              </w:rPr>
              <w:lastRenderedPageBreak/>
              <w:t>отношений в онтогенезе.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620B4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66DEE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tabs>
                <w:tab w:val="left" w:pos="1276"/>
              </w:tabs>
            </w:pPr>
            <w:r w:rsidRPr="00FF48A5">
              <w:t>семинар в</w:t>
            </w:r>
            <w:r w:rsidRPr="00FF48A5">
              <w:rPr>
                <w:lang w:val="en-US"/>
              </w:rPr>
              <w:t xml:space="preserve"> Zoom</w:t>
            </w:r>
          </w:p>
        </w:tc>
      </w:tr>
      <w:tr w:rsidR="00A72E19" w:rsidRPr="00FF48A5" w:rsidTr="00CB2568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83835">
            <w:pPr>
              <w:tabs>
                <w:tab w:val="left" w:pos="1276"/>
              </w:tabs>
              <w:jc w:val="center"/>
              <w:rPr>
                <w:b/>
              </w:rPr>
            </w:pPr>
            <w:r w:rsidRPr="00FF48A5">
              <w:rPr>
                <w:b/>
              </w:rPr>
              <w:lastRenderedPageBreak/>
              <w:t xml:space="preserve">Модуль 2. </w:t>
            </w:r>
            <w:r w:rsidR="005F0D0F" w:rsidRPr="005F0D0F">
              <w:rPr>
                <w:b/>
              </w:rPr>
              <w:t>Функциональные блоки мозга</w:t>
            </w:r>
            <w:r w:rsidR="005F0D0F">
              <w:rPr>
                <w:b/>
              </w:rPr>
              <w:t xml:space="preserve"> </w:t>
            </w:r>
            <w:r w:rsidRPr="00FF48A5">
              <w:rPr>
                <w:b/>
              </w:rPr>
              <w:t>– 9 ч.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4</w:t>
            </w:r>
          </w:p>
          <w:p w:rsidR="00A72E19" w:rsidRPr="00FF48A5" w:rsidRDefault="00A72E19" w:rsidP="00B5449C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E27123">
            <w:pPr>
              <w:pStyle w:val="af1"/>
              <w:ind w:left="28" w:firstLine="0"/>
              <w:rPr>
                <w:szCs w:val="24"/>
              </w:rPr>
            </w:pPr>
            <w:r w:rsidRPr="00FF48A5">
              <w:rPr>
                <w:b/>
                <w:szCs w:val="24"/>
              </w:rPr>
              <w:t xml:space="preserve">Лекция 4. </w:t>
            </w:r>
            <w:r w:rsidR="00584C4F" w:rsidRPr="00584C4F">
              <w:t>Проблема локализации ВПФ в мозге. Учение о трех блоках мозга.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B544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B5449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5F0D0F" w:rsidRDefault="00A72E19" w:rsidP="00B5449C">
            <w:pPr>
              <w:jc w:val="center"/>
            </w:pPr>
            <w:r w:rsidRPr="005F0D0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both"/>
            </w:pPr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F620B4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pStyle w:val="a3"/>
              <w:tabs>
                <w:tab w:val="left" w:pos="426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val="ru-RU" w:eastAsia="en-US"/>
              </w:rPr>
              <w:t>Семинар 4.</w:t>
            </w:r>
            <w:r w:rsidRPr="00FF48A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="00584C4F" w:rsidRPr="00584C4F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Синдромы несформированности и нарушений ВПФ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F8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8E1CF9">
            <w:pPr>
              <w:tabs>
                <w:tab w:val="left" w:pos="1276"/>
              </w:tabs>
            </w:pPr>
            <w:r w:rsidRPr="00FF48A5">
              <w:t xml:space="preserve">Семинар-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  <w:p w:rsidR="00A72E19" w:rsidRPr="00FF48A5" w:rsidRDefault="00A72E19" w:rsidP="00011526">
            <w:pPr>
              <w:tabs>
                <w:tab w:val="left" w:pos="1276"/>
              </w:tabs>
            </w:pP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423CA9" w:rsidP="00423CA9">
            <w:pPr>
              <w:pStyle w:val="a3"/>
              <w:tabs>
                <w:tab w:val="left" w:pos="426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423CA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СРСП </w:t>
            </w:r>
            <w:r w:rsidR="00A72E19" w:rsidRPr="00423CA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2.</w:t>
            </w:r>
            <w:r w:rsidR="00A72E19" w:rsidRPr="00FF48A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Pr="00423CA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Алгоритм нейропсихологического обследования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>СДО Мудл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17B59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5</w:t>
            </w:r>
          </w:p>
          <w:p w:rsidR="00A72E19" w:rsidRPr="00FF48A5" w:rsidRDefault="00A72E19" w:rsidP="00E17B59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310" w:rsidRDefault="005F0D0F" w:rsidP="00E27123">
            <w:pPr>
              <w:ind w:left="29"/>
              <w:jc w:val="both"/>
              <w:rPr>
                <w:b/>
              </w:rPr>
            </w:pPr>
            <w:r>
              <w:rPr>
                <w:b/>
              </w:rPr>
              <w:t xml:space="preserve">Лекция 5. </w:t>
            </w:r>
          </w:p>
          <w:p w:rsidR="00A72E19" w:rsidRPr="00F06C4D" w:rsidRDefault="00552310" w:rsidP="00F06C4D">
            <w:pPr>
              <w:ind w:left="29"/>
              <w:jc w:val="both"/>
            </w:pPr>
            <w:r w:rsidRPr="00F06C4D">
              <w:t>Прикладные аспекты нейропсихологии. Дифференциально-диагностическая и коррекционная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17B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17B59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5F0D0F" w:rsidRDefault="00A72E19" w:rsidP="00E17B59">
            <w:pPr>
              <w:jc w:val="center"/>
            </w:pPr>
            <w:r w:rsidRPr="005F0D0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17B59">
            <w:pPr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17B59">
            <w:pPr>
              <w:jc w:val="both"/>
            </w:pPr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B5F98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F8F">
            <w:pPr>
              <w:pStyle w:val="Default"/>
              <w:ind w:left="29"/>
              <w:jc w:val="both"/>
            </w:pPr>
            <w:r w:rsidRPr="00FF48A5">
              <w:rPr>
                <w:b/>
                <w:bCs/>
                <w:kern w:val="24"/>
              </w:rPr>
              <w:t xml:space="preserve">Семинар 5. </w:t>
            </w:r>
            <w:r w:rsidR="00120D0E" w:rsidRPr="00120D0E">
              <w:t>Принципы и процедура синдромного анализа. Нейропсихологическая диагностика в детском возрасте.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75D49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5F0D0F" w:rsidRDefault="00A72E19" w:rsidP="00697B69">
            <w:pPr>
              <w:jc w:val="center"/>
            </w:pPr>
            <w:r w:rsidRPr="005F0D0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F8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8E1CF9">
            <w:pPr>
              <w:tabs>
                <w:tab w:val="left" w:pos="1276"/>
              </w:tabs>
            </w:pPr>
            <w:r w:rsidRPr="00FF48A5">
              <w:t xml:space="preserve">Семинар- в </w:t>
            </w:r>
            <w:r w:rsidRPr="00FF48A5">
              <w:rPr>
                <w:lang w:val="en-US"/>
              </w:rPr>
              <w:t>Zoom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Default="00A72E19" w:rsidP="00F620B4">
            <w:pPr>
              <w:pStyle w:val="Default"/>
              <w:ind w:left="29"/>
              <w:jc w:val="both"/>
              <w:rPr>
                <w:b/>
                <w:bCs/>
                <w:kern w:val="24"/>
              </w:rPr>
            </w:pPr>
            <w:r w:rsidRPr="00FF48A5">
              <w:rPr>
                <w:b/>
                <w:bCs/>
                <w:kern w:val="24"/>
              </w:rPr>
              <w:t xml:space="preserve">СРС 1. </w:t>
            </w:r>
            <w:r>
              <w:rPr>
                <w:b/>
                <w:bCs/>
                <w:kern w:val="24"/>
              </w:rPr>
              <w:t>(РК 1)</w:t>
            </w:r>
          </w:p>
          <w:p w:rsidR="00A72E19" w:rsidRPr="00F620B4" w:rsidRDefault="00584C4F" w:rsidP="00F620B4">
            <w:pPr>
              <w:suppressLineNumbers/>
              <w:ind w:right="-82"/>
            </w:pPr>
            <w:r w:rsidRPr="00584C4F">
              <w:rPr>
                <w:rFonts w:eastAsia="Calibri"/>
                <w:b/>
                <w:bCs/>
                <w:color w:val="000000"/>
                <w:kern w:val="24"/>
              </w:rPr>
              <w:t xml:space="preserve">Таблица-Схема нейропсихологического обследования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>СДО Мудл</w:t>
            </w:r>
          </w:p>
        </w:tc>
      </w:tr>
      <w:tr w:rsidR="00A72E19" w:rsidRPr="00FF48A5" w:rsidTr="00CB256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B5449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F48A5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2E19" w:rsidRPr="00FF48A5" w:rsidRDefault="00A72E19" w:rsidP="00B5449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B5449C">
            <w:pPr>
              <w:jc w:val="center"/>
              <w:rPr>
                <w:b/>
                <w:bCs/>
                <w:lang w:val="kk-KZ"/>
              </w:rPr>
            </w:pPr>
            <w:r w:rsidRPr="00FF48A5">
              <w:rPr>
                <w:b/>
                <w:bCs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both"/>
              <w:rPr>
                <w:lang w:val="kk-KZ"/>
              </w:rPr>
            </w:pPr>
          </w:p>
        </w:tc>
      </w:tr>
      <w:tr w:rsidR="00A72E19" w:rsidRPr="00FF48A5" w:rsidTr="00584C4F">
        <w:trPr>
          <w:trHeight w:val="6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51FC9">
            <w:pPr>
              <w:jc w:val="center"/>
            </w:pPr>
            <w:r w:rsidRPr="00FF48A5">
              <w:t>6</w:t>
            </w:r>
          </w:p>
          <w:p w:rsidR="00A72E19" w:rsidRPr="00FF48A5" w:rsidRDefault="00A72E19" w:rsidP="00E51FC9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75D49">
            <w:pPr>
              <w:spacing w:line="216" w:lineRule="auto"/>
              <w:jc w:val="both"/>
            </w:pPr>
            <w:r w:rsidRPr="00FF48A5">
              <w:rPr>
                <w:b/>
              </w:rPr>
              <w:t>Лекция 6.</w:t>
            </w:r>
            <w:r w:rsidRPr="00FF48A5">
              <w:rPr>
                <w:bCs/>
              </w:rPr>
              <w:t xml:space="preserve">  </w:t>
            </w:r>
            <w:r w:rsidR="00584C4F" w:rsidRPr="00584C4F">
              <w:t>Нейропсихологическая диагностика и коррекция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E51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E51FC9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2E19" w:rsidRPr="00FF48A5" w:rsidRDefault="00A72E19" w:rsidP="00E51FC9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51FC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51FC9"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BB5F98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</w:t>
            </w:r>
            <w:r w:rsidRPr="00FF48A5">
              <w:rPr>
                <w:lang w:val="kk-KZ"/>
              </w:rPr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>/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475D49" w:rsidRDefault="00A72E19" w:rsidP="00654D03">
            <w:pPr>
              <w:jc w:val="both"/>
            </w:pPr>
            <w:r w:rsidRPr="00FF48A5">
              <w:rPr>
                <w:b/>
              </w:rPr>
              <w:t xml:space="preserve">Семинар 6. </w:t>
            </w:r>
            <w:r w:rsidR="00584C4F" w:rsidRPr="00D10C86">
              <w:t>Теоретическое введение в проблему нейропсихологической коррекции</w:t>
            </w:r>
          </w:p>
          <w:p w:rsidR="00A72E19" w:rsidRPr="00FF48A5" w:rsidRDefault="00A72E19" w:rsidP="00654D03">
            <w:pPr>
              <w:pStyle w:val="2"/>
              <w:keepNext w:val="0"/>
              <w:widowControl w:val="0"/>
              <w:ind w:left="2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center"/>
              <w:rPr>
                <w:lang w:val="en-US" w:eastAsia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both"/>
              <w:rPr>
                <w:lang w:val="kk-KZ"/>
              </w:rPr>
            </w:pPr>
            <w:r w:rsidRPr="00FF48A5">
              <w:rPr>
                <w:lang w:val="kk-KZ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A72E19" w:rsidRPr="00FF48A5" w:rsidRDefault="00A72E19" w:rsidP="00654D03">
            <w:pPr>
              <w:tabs>
                <w:tab w:val="left" w:pos="1276"/>
              </w:tabs>
              <w:rPr>
                <w:lang w:val="kk-KZ"/>
              </w:rPr>
            </w:pPr>
            <w:r w:rsidRPr="00FF48A5">
              <w:rPr>
                <w:lang w:val="kk-KZ"/>
              </w:rPr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584C4F" w:rsidP="00654D03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СРСП 3. </w:t>
            </w:r>
            <w:r w:rsidRPr="00584C4F">
              <w:t>Процедура проведения и оценки (количественной и качественной) нейропсихологических проб. Презентация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>СДО Мудл</w:t>
            </w:r>
          </w:p>
        </w:tc>
      </w:tr>
      <w:tr w:rsidR="00A72E19" w:rsidRPr="00FF48A5" w:rsidTr="00654D03">
        <w:trPr>
          <w:jc w:val="center"/>
        </w:trPr>
        <w:tc>
          <w:tcPr>
            <w:tcW w:w="103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A72E19">
            <w:pPr>
              <w:tabs>
                <w:tab w:val="left" w:pos="1276"/>
              </w:tabs>
              <w:jc w:val="center"/>
            </w:pPr>
            <w:r w:rsidRPr="00FF48A5">
              <w:rPr>
                <w:b/>
              </w:rPr>
              <w:t xml:space="preserve">Модуль 3. </w:t>
            </w:r>
            <w:r w:rsidR="000D6A69" w:rsidRPr="000D6A69">
              <w:rPr>
                <w:b/>
              </w:rPr>
              <w:t xml:space="preserve">Нейропсихологическая диагностика и коррекция </w:t>
            </w:r>
            <w:r w:rsidRPr="00FF48A5">
              <w:rPr>
                <w:b/>
              </w:rPr>
              <w:t>– 15 ч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center"/>
              <w:rPr>
                <w:lang w:val="kk-KZ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tabs>
                <w:tab w:val="left" w:pos="1276"/>
              </w:tabs>
              <w:jc w:val="center"/>
            </w:pP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0843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7</w:t>
            </w:r>
          </w:p>
          <w:p w:rsidR="00A72E19" w:rsidRPr="00FF48A5" w:rsidRDefault="00A72E19" w:rsidP="00690843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27123">
            <w:pPr>
              <w:pStyle w:val="FR1"/>
              <w:ind w:left="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 7.</w:t>
            </w:r>
            <w:r w:rsidRPr="00FF48A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84C4F" w:rsidRPr="00584C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Нейропсихологическая диагностика эмоциональных состояний.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084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2E19" w:rsidRPr="00FF48A5" w:rsidRDefault="00A72E19" w:rsidP="00690843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08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0843">
            <w:pPr>
              <w:jc w:val="both"/>
              <w:rPr>
                <w:lang w:val="kk-KZ"/>
              </w:rPr>
            </w:pPr>
            <w:r w:rsidRPr="00FF48A5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0843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</w:t>
            </w:r>
            <w:r w:rsidRPr="00FF48A5">
              <w:rPr>
                <w:lang w:val="kk-KZ"/>
              </w:rPr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>/</w:t>
            </w:r>
          </w:p>
          <w:p w:rsidR="00A72E19" w:rsidRPr="00FF48A5" w:rsidRDefault="00A72E19" w:rsidP="008E1CF9">
            <w:pPr>
              <w:jc w:val="both"/>
            </w:pP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0843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E27123">
            <w:pPr>
              <w:pStyle w:val="Default"/>
              <w:jc w:val="both"/>
            </w:pPr>
            <w:r w:rsidRPr="00FF48A5">
              <w:rPr>
                <w:b/>
              </w:rPr>
              <w:t>Семинар 7.</w:t>
            </w:r>
            <w:r w:rsidRPr="00FF48A5">
              <w:t xml:space="preserve"> </w:t>
            </w:r>
            <w:r w:rsidR="00584C4F" w:rsidRPr="00584C4F">
              <w:t>Патопсихологическое изучение нарушений в эмоциональной, потребностно-мотивационной и смысловой сферах при неврозах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9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084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90843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90843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90843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90843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A72E19" w:rsidRPr="00FF48A5" w:rsidRDefault="00A72E19" w:rsidP="008E1CF9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</w:pPr>
            <w:r w:rsidRPr="00FF48A5">
              <w:t>8</w:t>
            </w:r>
          </w:p>
          <w:p w:rsidR="00A72E19" w:rsidRPr="00FF48A5" w:rsidRDefault="00A72E19" w:rsidP="00420224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E27123">
            <w:pPr>
              <w:ind w:left="40" w:right="-2"/>
              <w:jc w:val="both"/>
              <w:rPr>
                <w:b/>
                <w:bCs/>
              </w:rPr>
            </w:pPr>
            <w:r w:rsidRPr="00FF48A5">
              <w:rPr>
                <w:b/>
                <w:bCs/>
              </w:rPr>
              <w:t xml:space="preserve">Лекция 8. </w:t>
            </w:r>
            <w:r w:rsidR="00787064" w:rsidRPr="00787064">
              <w:rPr>
                <w:lang w:eastAsia="en-US"/>
              </w:rPr>
              <w:t>Нейропсихологическая диагностика в детском возрасте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both"/>
            </w:pPr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>/</w:t>
            </w:r>
          </w:p>
          <w:p w:rsidR="00A72E19" w:rsidRPr="00FF48A5" w:rsidRDefault="00A72E19" w:rsidP="008E1CF9">
            <w:pPr>
              <w:jc w:val="both"/>
            </w:pP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E19" w:rsidRPr="00FF48A5" w:rsidRDefault="00A72E19" w:rsidP="00420224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584C4F">
            <w:pPr>
              <w:jc w:val="both"/>
            </w:pPr>
            <w:r w:rsidRPr="00FF48A5">
              <w:rPr>
                <w:b/>
                <w:bCs/>
              </w:rPr>
              <w:t>Семинар 8.</w:t>
            </w:r>
            <w:r w:rsidR="000D6A69">
              <w:rPr>
                <w:b/>
                <w:bCs/>
              </w:rPr>
              <w:t xml:space="preserve"> </w:t>
            </w:r>
            <w:r w:rsidR="00787064" w:rsidRPr="00787064">
              <w:t>Принципы нейропсихологической диагностики детей.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center"/>
            </w:pPr>
            <w:r w:rsidRPr="00FF48A5">
              <w:t>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both"/>
              <w:rPr>
                <w:lang w:val="kk-KZ"/>
              </w:rPr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>Семинар- семинар</w:t>
            </w:r>
          </w:p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E19" w:rsidRPr="00FF48A5" w:rsidRDefault="00A72E19" w:rsidP="00420224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9B3932" w:rsidRDefault="00A72E19" w:rsidP="00787064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</w:pPr>
            <w:r w:rsidRPr="009B3932">
              <w:rPr>
                <w:b/>
              </w:rPr>
              <w:t>СРСП 4.</w:t>
            </w:r>
            <w:r w:rsidRPr="009B3932">
              <w:t xml:space="preserve"> </w:t>
            </w:r>
            <w:r w:rsidR="00584C4F" w:rsidRPr="00584C4F">
              <w:t>Составление таблицы «</w:t>
            </w:r>
            <w:r w:rsidR="00787064">
              <w:t>Алгоритм нейропсихологической</w:t>
            </w:r>
            <w:r w:rsidR="00787064" w:rsidRPr="00787064">
              <w:t xml:space="preserve"> </w:t>
            </w:r>
            <w:r w:rsidR="00787064" w:rsidRPr="00787064">
              <w:lastRenderedPageBreak/>
              <w:t>диагностики детей</w:t>
            </w:r>
            <w:r w:rsidR="00584C4F" w:rsidRPr="00584C4F"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9B3932" w:rsidP="00654D03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>СДО Мудл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E19" w:rsidRPr="00FF48A5" w:rsidRDefault="00A72E19" w:rsidP="00420224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lastRenderedPageBreak/>
              <w:t>9</w:t>
            </w:r>
          </w:p>
          <w:p w:rsidR="00A72E19" w:rsidRPr="00FF48A5" w:rsidRDefault="00A72E19" w:rsidP="00420224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27123">
            <w:pPr>
              <w:ind w:left="40"/>
              <w:jc w:val="both"/>
              <w:rPr>
                <w:b/>
                <w:bCs/>
              </w:rPr>
            </w:pPr>
            <w:r w:rsidRPr="00FF48A5">
              <w:rPr>
                <w:b/>
                <w:bCs/>
              </w:rPr>
              <w:t>Лекция 9.</w:t>
            </w:r>
            <w:r w:rsidRPr="00FF48A5">
              <w:t xml:space="preserve">  </w:t>
            </w:r>
            <w:r w:rsidR="00E60A84" w:rsidRPr="00E60A84">
              <w:rPr>
                <w:bCs/>
                <w:lang w:eastAsia="en-US"/>
              </w:rPr>
              <w:t>Нейропсихологические и социальные механизмы трудностей обучения</w:t>
            </w:r>
            <w:r w:rsidR="00584C4F" w:rsidRPr="00584C4F">
              <w:rPr>
                <w:bCs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rPr>
                <w:lang w:val="kk-KZ"/>
              </w:rPr>
            </w:pPr>
            <w:r w:rsidRPr="00FF48A5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A72E19">
            <w:pPr>
              <w:rPr>
                <w:lang w:val="kk-KZ"/>
              </w:rPr>
            </w:pPr>
            <w:r w:rsidRPr="00FF48A5">
              <w:rPr>
                <w:lang w:val="kk-KZ"/>
              </w:rPr>
              <w:t>Лекция-</w:t>
            </w:r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4612D2" w:rsidP="00584C4F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Семинар 9. </w:t>
            </w:r>
            <w:r w:rsidR="00E60A84" w:rsidRPr="00E60A84">
              <w:rPr>
                <w:color w:val="000000"/>
                <w:sz w:val="24"/>
                <w:szCs w:val="24"/>
              </w:rPr>
              <w:t>Иерархия несформированности психических функций.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4612D2" w:rsidRDefault="00A72E19" w:rsidP="004612D2">
            <w:r w:rsidRPr="004612D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A72E19" w:rsidRPr="00FF48A5" w:rsidRDefault="00A72E19" w:rsidP="00A72E19">
            <w:pPr>
              <w:jc w:val="both"/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1A6975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27123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1A6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A72E19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1A697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1A69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1A697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172F96">
            <w:pPr>
              <w:tabs>
                <w:tab w:val="left" w:pos="1276"/>
              </w:tabs>
            </w:pP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75491D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10</w:t>
            </w:r>
          </w:p>
          <w:p w:rsidR="00A72E19" w:rsidRPr="00FF48A5" w:rsidRDefault="00A72E19" w:rsidP="0075491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E27123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 10.</w:t>
            </w:r>
            <w:r w:rsidRPr="00FF48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60A84" w:rsidRPr="00E60A84">
              <w:rPr>
                <w:rFonts w:ascii="Times New Roman" w:hAnsi="Times New Roman"/>
                <w:sz w:val="24"/>
                <w:szCs w:val="24"/>
              </w:rPr>
              <w:t>Нейропсихологические аспекты специфических ситуаций аномального, атипичного развития.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75491D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75491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4612D2" w:rsidRDefault="00A72E19" w:rsidP="0075491D">
            <w:pPr>
              <w:jc w:val="center"/>
              <w:rPr>
                <w:lang w:eastAsia="en-US"/>
              </w:rPr>
            </w:pPr>
            <w:r w:rsidRPr="004612D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9B3932" w:rsidP="007549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75491D">
            <w:pPr>
              <w:jc w:val="both"/>
              <w:rPr>
                <w:lang w:val="kk-KZ"/>
              </w:rPr>
            </w:pPr>
            <w:r w:rsidRPr="00FF48A5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75491D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>лекция</w:t>
            </w:r>
          </w:p>
          <w:p w:rsidR="00A72E19" w:rsidRPr="00FF48A5" w:rsidRDefault="00A72E19" w:rsidP="00A72E19">
            <w:pPr>
              <w:jc w:val="both"/>
              <w:rPr>
                <w:lang w:val="kk-KZ"/>
              </w:rPr>
            </w:pPr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E60A84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  <w:r w:rsidRPr="00FF48A5">
              <w:rPr>
                <w:b/>
                <w:bCs/>
                <w:sz w:val="24"/>
                <w:szCs w:val="24"/>
              </w:rPr>
              <w:t>Семинар 10.</w:t>
            </w:r>
            <w:r w:rsidRPr="00FF48A5">
              <w:rPr>
                <w:sz w:val="24"/>
                <w:szCs w:val="24"/>
                <w:lang w:eastAsia="en-US"/>
              </w:rPr>
              <w:t xml:space="preserve"> </w:t>
            </w:r>
            <w:r w:rsidR="00E60A84">
              <w:rPr>
                <w:sz w:val="24"/>
                <w:szCs w:val="24"/>
                <w:lang w:eastAsia="en-US"/>
              </w:rPr>
              <w:t>Нейропсихологическое сопровождение</w:t>
            </w:r>
            <w:r w:rsidR="00E60A84" w:rsidRPr="00E60A84">
              <w:rPr>
                <w:sz w:val="24"/>
                <w:szCs w:val="24"/>
                <w:lang w:eastAsia="en-US"/>
              </w:rPr>
              <w:t xml:space="preserve"> </w:t>
            </w:r>
            <w:r w:rsidR="00E60A84">
              <w:rPr>
                <w:sz w:val="24"/>
                <w:szCs w:val="24"/>
                <w:lang w:eastAsia="en-US"/>
              </w:rPr>
              <w:t>пациентов</w:t>
            </w:r>
            <w:r w:rsidR="00E60A84" w:rsidRPr="00E60A84">
              <w:rPr>
                <w:sz w:val="24"/>
                <w:szCs w:val="24"/>
                <w:lang w:eastAsia="en-US"/>
              </w:rPr>
              <w:t xml:space="preserve"> специфических ситуаций аномального, атипичного развития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9B3932">
            <w:pPr>
              <w:jc w:val="center"/>
            </w:pPr>
            <w:r w:rsidRPr="00FF48A5">
              <w:t>1</w:t>
            </w:r>
            <w:r w:rsidR="009B3932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 xml:space="preserve">Семинар-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  <w:r w:rsidRPr="00FF48A5">
              <w:rPr>
                <w:b/>
                <w:bCs/>
                <w:sz w:val="24"/>
                <w:szCs w:val="24"/>
                <w:lang w:val="kk-KZ"/>
              </w:rPr>
              <w:t>СРС</w:t>
            </w:r>
            <w:r w:rsidR="00584C4F">
              <w:rPr>
                <w:b/>
                <w:bCs/>
                <w:sz w:val="24"/>
                <w:szCs w:val="24"/>
                <w:lang w:val="kk-KZ"/>
              </w:rPr>
              <w:t>П 5</w:t>
            </w:r>
            <w:r w:rsidRPr="00FF48A5">
              <w:rPr>
                <w:b/>
                <w:bCs/>
                <w:sz w:val="24"/>
                <w:szCs w:val="24"/>
                <w:lang w:val="kk-KZ"/>
              </w:rPr>
              <w:t>.</w:t>
            </w:r>
            <w:r w:rsidRPr="00FF48A5">
              <w:rPr>
                <w:sz w:val="24"/>
                <w:szCs w:val="24"/>
                <w:lang w:val="kk-KZ"/>
              </w:rPr>
              <w:t xml:space="preserve"> </w:t>
            </w:r>
            <w:r w:rsidR="00423CA9" w:rsidRPr="00423CA9">
              <w:rPr>
                <w:sz w:val="24"/>
                <w:szCs w:val="24"/>
                <w:lang w:val="kk-KZ"/>
              </w:rPr>
              <w:t>Три блока концептуального аппарата нейропсихологии детского возраста по Л.С. Цветковой: социально-биологический, нейропсихологический, психологический.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 xml:space="preserve">СДО Мудл </w:t>
            </w:r>
          </w:p>
        </w:tc>
      </w:tr>
      <w:tr w:rsidR="00A72E19" w:rsidRPr="00FF48A5" w:rsidTr="000115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jc w:val="center"/>
            </w:pPr>
            <w:r w:rsidRPr="00FF48A5"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01152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МТ</w:t>
            </w:r>
            <w:r w:rsidRPr="00FF48A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 (Midterm Exam)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011526">
            <w:pPr>
              <w:jc w:val="center"/>
              <w:rPr>
                <w:b/>
                <w:bCs/>
              </w:rPr>
            </w:pPr>
            <w:r w:rsidRPr="00FF48A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jc w:val="both"/>
            </w:pP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</w:pPr>
            <w:r w:rsidRPr="00FF48A5">
              <w:t>11</w:t>
            </w:r>
          </w:p>
          <w:p w:rsidR="00A72E19" w:rsidRPr="00FF48A5" w:rsidRDefault="00A72E19" w:rsidP="00420224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27123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 11.</w:t>
            </w:r>
            <w:r w:rsidRPr="00FF48A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E60A84" w:rsidRPr="00E60A84">
              <w:rPr>
                <w:rFonts w:ascii="Times New Roman" w:hAnsi="Times New Roman"/>
                <w:sz w:val="24"/>
                <w:szCs w:val="24"/>
              </w:rPr>
              <w:t>Вторичные и сопутствующие нарушения ВПФ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9B3932" w:rsidP="0042022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A72E19">
            <w:pPr>
              <w:jc w:val="both"/>
            </w:pPr>
            <w:r w:rsidRPr="00FF48A5">
              <w:t xml:space="preserve">Лекция-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5491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654D03">
            <w:pPr>
              <w:ind w:left="40"/>
              <w:jc w:val="both"/>
              <w:rPr>
                <w:color w:val="000000"/>
              </w:rPr>
            </w:pPr>
            <w:r w:rsidRPr="00FF48A5">
              <w:rPr>
                <w:b/>
                <w:bCs/>
              </w:rPr>
              <w:t>Семинар 11.</w:t>
            </w:r>
            <w:r w:rsidR="00730B60">
              <w:t xml:space="preserve"> </w:t>
            </w:r>
            <w:r w:rsidR="00E60A84" w:rsidRPr="00E60A84">
              <w:rPr>
                <w:bCs/>
              </w:rPr>
              <w:t>Нарушения ВПФ при ДЦП.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654D0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654D0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654D03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654D03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654D03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654D03">
            <w:pPr>
              <w:tabs>
                <w:tab w:val="left" w:pos="1276"/>
              </w:tabs>
            </w:pPr>
            <w:r w:rsidRPr="00FF48A5">
              <w:t xml:space="preserve">Семинар-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5491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9B3932" w:rsidRDefault="009B3932" w:rsidP="00E27123">
            <w:pPr>
              <w:ind w:left="40"/>
              <w:jc w:val="both"/>
              <w:rPr>
                <w:color w:val="000000"/>
              </w:rPr>
            </w:pPr>
            <w:r w:rsidRPr="009B3932">
              <w:rPr>
                <w:b/>
              </w:rPr>
              <w:t>СРСП 5.</w:t>
            </w:r>
            <w:r w:rsidR="00730B60">
              <w:t xml:space="preserve"> </w:t>
            </w:r>
            <w:r w:rsidR="00730B60" w:rsidRPr="00730B60">
              <w:rPr>
                <w:b/>
              </w:rPr>
              <w:t xml:space="preserve"> </w:t>
            </w:r>
            <w:r w:rsidR="00730B60" w:rsidRPr="00730B60">
              <w:t>Три блока концептуального аппарата нейропсихологии детского возраста по Л.С. Цветковой: социально-биологический, нейропсихологический, психологический.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5491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5491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730B60" w:rsidRDefault="009B3932" w:rsidP="0075491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5491D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5491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A72E19">
            <w:pPr>
              <w:tabs>
                <w:tab w:val="left" w:pos="1276"/>
              </w:tabs>
            </w:pPr>
            <w:r w:rsidRPr="00FF48A5">
              <w:t>СДО Мудл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420224">
            <w:pPr>
              <w:jc w:val="center"/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4C37ED">
            <w:pPr>
              <w:jc w:val="center"/>
            </w:pPr>
            <w:r w:rsidRPr="00FF48A5">
              <w:rPr>
                <w:b/>
              </w:rPr>
              <w:t xml:space="preserve">Модуль 4 </w:t>
            </w:r>
            <w:r w:rsidR="00F06C4D" w:rsidRPr="00F06C4D">
              <w:rPr>
                <w:b/>
              </w:rPr>
              <w:t xml:space="preserve">Синдромный факторный анализ нарушений ВПФ </w:t>
            </w:r>
            <w:r w:rsidRPr="00FF48A5">
              <w:rPr>
                <w:b/>
              </w:rPr>
              <w:t>– 12 ч.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8B34E7">
            <w:pPr>
              <w:jc w:val="center"/>
            </w:pPr>
            <w:r w:rsidRPr="00FF48A5">
              <w:t>12</w:t>
            </w:r>
          </w:p>
          <w:p w:rsidR="009B3932" w:rsidRPr="00FF48A5" w:rsidRDefault="009B3932" w:rsidP="008B34E7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E27123">
            <w:pPr>
              <w:pStyle w:val="FR1"/>
              <w:ind w:left="40" w:right="-2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Лекция 12.</w:t>
            </w:r>
            <w:r w:rsidRPr="00FF48A5">
              <w:rPr>
                <w:rFonts w:ascii="Times New Roman" w:hAnsi="Times New Roman"/>
                <w:kern w:val="24"/>
                <w:sz w:val="24"/>
                <w:szCs w:val="24"/>
              </w:rPr>
              <w:t xml:space="preserve">  </w:t>
            </w:r>
            <w:r w:rsidR="00F06C4D" w:rsidRPr="00F06C4D">
              <w:rPr>
                <w:rFonts w:ascii="Times New Roman" w:hAnsi="Times New Roman"/>
                <w:sz w:val="24"/>
                <w:szCs w:val="24"/>
                <w:lang w:eastAsia="en-US"/>
              </w:rPr>
              <w:t>Специфика синдромного факторного анализа нарушений ВПФ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8B34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8B34E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8B34E7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8B34E7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8B34E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A72E19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420224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E27123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Семинар 12.</w:t>
            </w:r>
            <w:r w:rsidR="007C1CF3">
              <w:t xml:space="preserve"> </w:t>
            </w:r>
            <w:r w:rsidR="00F06C4D">
              <w:rPr>
                <w:rFonts w:ascii="Times New Roman" w:hAnsi="Times New Roman"/>
                <w:kern w:val="24"/>
                <w:sz w:val="24"/>
                <w:szCs w:val="24"/>
              </w:rPr>
              <w:t>П</w:t>
            </w:r>
            <w:r w:rsidR="00F06C4D" w:rsidRPr="00F06C4D">
              <w:rPr>
                <w:rFonts w:ascii="Times New Roman" w:hAnsi="Times New Roman"/>
                <w:kern w:val="24"/>
                <w:sz w:val="24"/>
                <w:szCs w:val="24"/>
              </w:rPr>
              <w:t>роцесс структурного развития мозга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42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420224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420224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420224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420224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420224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9B3932" w:rsidRPr="00FF48A5" w:rsidRDefault="009B3932" w:rsidP="00A72E19">
            <w:pPr>
              <w:jc w:val="both"/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rPr>
                <w:lang w:val="kk-KZ"/>
              </w:rPr>
            </w:pPr>
            <w:r w:rsidRPr="00FF48A5">
              <w:rPr>
                <w:lang w:val="kk-KZ"/>
              </w:rPr>
              <w:t>13</w:t>
            </w:r>
          </w:p>
          <w:p w:rsidR="009B3932" w:rsidRPr="00FF48A5" w:rsidRDefault="009B3932" w:rsidP="0070634A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06C4D" w:rsidRDefault="009B3932" w:rsidP="00E27123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F06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Лекция 13.</w:t>
            </w:r>
            <w:r w:rsidRPr="00F06C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F06C4D" w:rsidRPr="00F06C4D">
              <w:rPr>
                <w:rFonts w:ascii="Times New Roman" w:hAnsi="Times New Roman"/>
                <w:sz w:val="24"/>
                <w:szCs w:val="24"/>
                <w:lang w:eastAsia="en-US"/>
              </w:rPr>
              <w:t>Затылочные отделы мозга и организация зрительного восприятия.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A72E19">
            <w:pPr>
              <w:jc w:val="both"/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06C4D" w:rsidRDefault="009B3932" w:rsidP="00E27123">
            <w:pPr>
              <w:pStyle w:val="Normal1"/>
              <w:shd w:val="clear" w:color="auto" w:fill="FFFFFF"/>
              <w:ind w:left="40"/>
              <w:jc w:val="both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F06C4D">
              <w:rPr>
                <w:b/>
                <w:bCs/>
                <w:color w:val="000000"/>
                <w:kern w:val="24"/>
                <w:sz w:val="24"/>
                <w:szCs w:val="24"/>
              </w:rPr>
              <w:t>Семинар 13.</w:t>
            </w:r>
            <w:r w:rsidRPr="00F06C4D">
              <w:rPr>
                <w:sz w:val="24"/>
                <w:szCs w:val="24"/>
              </w:rPr>
              <w:t xml:space="preserve"> </w:t>
            </w:r>
            <w:r w:rsidR="00F06C4D" w:rsidRPr="00F06C4D">
              <w:rPr>
                <w:sz w:val="24"/>
                <w:szCs w:val="24"/>
              </w:rPr>
              <w:t>Зрительные агнозии. Методы исследования.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9B3932" w:rsidRPr="00FF48A5" w:rsidRDefault="009B3932" w:rsidP="00A72E19">
            <w:pPr>
              <w:jc w:val="both"/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  <w:r w:rsidRPr="00FF48A5"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Default="009B3932" w:rsidP="00654D03">
            <w:pPr>
              <w:pStyle w:val="FR1"/>
              <w:ind w:left="4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sz w:val="24"/>
                <w:szCs w:val="24"/>
              </w:rPr>
              <w:t>СРСП 6.</w:t>
            </w:r>
            <w:r w:rsidRPr="00FF4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8A5">
              <w:rPr>
                <w:rFonts w:ascii="Times New Roman" w:hAnsi="Times New Roman"/>
                <w:b/>
                <w:sz w:val="24"/>
                <w:szCs w:val="24"/>
              </w:rPr>
              <w:t>– Коллоквиум по теме:</w:t>
            </w:r>
            <w:r w:rsidRPr="00FF48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1CF3" w:rsidRPr="007C1CF3" w:rsidRDefault="004C37ED" w:rsidP="00120D0E">
            <w:pPr>
              <w:pStyle w:val="FR1"/>
              <w:ind w:left="40" w:right="-2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4C37ED">
              <w:rPr>
                <w:rFonts w:ascii="Times New Roman" w:hAnsi="Times New Roman"/>
                <w:kern w:val="24"/>
                <w:sz w:val="24"/>
                <w:szCs w:val="24"/>
              </w:rPr>
              <w:t xml:space="preserve">Сравнительный анализ интегративных подходов  методов коррекционных программ </w:t>
            </w:r>
            <w:r w:rsidR="00120D0E">
              <w:rPr>
                <w:rFonts w:ascii="Times New Roman" w:hAnsi="Times New Roman"/>
                <w:kern w:val="24"/>
                <w:sz w:val="24"/>
                <w:szCs w:val="24"/>
              </w:rPr>
              <w:t>при нарушениях ВПФ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654D0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654D0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654D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654D03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654D03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654D03">
            <w:pPr>
              <w:tabs>
                <w:tab w:val="left" w:pos="1276"/>
              </w:tabs>
            </w:pPr>
            <w:r w:rsidRPr="00FF48A5">
              <w:t>СДО Мудл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  <w:r w:rsidRPr="00FF48A5">
              <w:t>14</w:t>
            </w:r>
          </w:p>
          <w:p w:rsidR="009B3932" w:rsidRPr="00FF48A5" w:rsidRDefault="009B3932" w:rsidP="0070634A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06C4D" w:rsidRDefault="009B3932" w:rsidP="00E27123">
            <w:pPr>
              <w:pStyle w:val="12"/>
              <w:rPr>
                <w:lang w:val="ru-RU"/>
              </w:rPr>
            </w:pPr>
            <w:r w:rsidRPr="00FF48A5">
              <w:rPr>
                <w:b/>
                <w:lang w:val="ru-RU"/>
              </w:rPr>
              <w:t>Лекция 14.</w:t>
            </w:r>
            <w:r w:rsidRPr="00FF48A5">
              <w:rPr>
                <w:lang w:val="ru-RU"/>
              </w:rPr>
              <w:t xml:space="preserve">  </w:t>
            </w:r>
            <w:r w:rsidR="00F06C4D" w:rsidRPr="00F06C4D">
              <w:rPr>
                <w:lang w:val="ru-RU"/>
              </w:rPr>
              <w:t>Височные отделы мозга и организация слухового восприятия.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>лекция в</w:t>
            </w:r>
            <w:r w:rsidRPr="00FF48A5">
              <w:rPr>
                <w:lang w:val="en-US"/>
              </w:rPr>
              <w:t xml:space="preserve"> Zoom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E27123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FF48A5">
              <w:rPr>
                <w:b/>
                <w:bCs/>
                <w:color w:val="000000"/>
                <w:kern w:val="24"/>
                <w:sz w:val="24"/>
                <w:szCs w:val="24"/>
              </w:rPr>
              <w:t>Семинар 14.</w:t>
            </w:r>
            <w:r w:rsidR="00361C2C">
              <w:rPr>
                <w:sz w:val="24"/>
                <w:szCs w:val="24"/>
              </w:rPr>
              <w:t xml:space="preserve"> </w:t>
            </w:r>
            <w:r w:rsidR="00F06C4D" w:rsidRPr="00F06C4D">
              <w:rPr>
                <w:sz w:val="24"/>
                <w:szCs w:val="24"/>
              </w:rPr>
              <w:t>Сенсорная афазия, акустико–мнестическая афазия. Речь. Методы исследования.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361C2C" w:rsidRDefault="009B3932" w:rsidP="0070634A">
            <w:pPr>
              <w:jc w:val="center"/>
            </w:pPr>
            <w:r w:rsidRPr="00361C2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9B3932" w:rsidRPr="00FF48A5" w:rsidRDefault="009B3932" w:rsidP="0070634A">
            <w:pPr>
              <w:jc w:val="both"/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  <w:r w:rsidRPr="00FF48A5">
              <w:lastRenderedPageBreak/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4C0642" w:rsidRDefault="009B3932" w:rsidP="004C0642">
            <w:pPr>
              <w:pStyle w:val="12"/>
              <w:ind w:left="28"/>
              <w:rPr>
                <w:b/>
                <w:bCs/>
                <w:color w:val="000000"/>
                <w:kern w:val="24"/>
                <w:lang w:val="ru-RU"/>
              </w:rPr>
            </w:pPr>
            <w:r w:rsidRPr="00FF48A5">
              <w:rPr>
                <w:b/>
                <w:color w:val="000000"/>
                <w:lang w:val="ru-RU"/>
              </w:rPr>
              <w:t>Лекция 15.</w:t>
            </w:r>
            <w:r w:rsidRPr="00FF48A5">
              <w:rPr>
                <w:color w:val="000000"/>
                <w:lang w:val="ru-RU"/>
              </w:rPr>
              <w:t xml:space="preserve"> </w:t>
            </w:r>
            <w:r w:rsidR="004C0642" w:rsidRPr="004C0642">
              <w:rPr>
                <w:lang w:val="ru-RU"/>
              </w:rPr>
              <w:t>Лобные доли мозга и регуляция психической активности.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tabs>
                <w:tab w:val="left" w:pos="1276"/>
              </w:tabs>
            </w:pPr>
            <w:r w:rsidRPr="00FF48A5">
              <w:t>Обзорная лекция в</w:t>
            </w:r>
            <w:r w:rsidRPr="00FF48A5">
              <w:rPr>
                <w:lang w:val="en-US"/>
              </w:rPr>
              <w:t xml:space="preserve"> Zoom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EB0170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ru-RU" w:eastAsia="en-US"/>
              </w:rPr>
              <w:t>Семинар 15.</w:t>
            </w:r>
            <w:r w:rsidRPr="00FF48A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="00423CA9" w:rsidRPr="00423CA9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Алексия. Аграфия. Акалькулия </w:t>
            </w:r>
            <w:r w:rsidR="004C0642" w:rsidRPr="004C0642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Методы исследования.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A72E19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A72E19">
            <w:pPr>
              <w:tabs>
                <w:tab w:val="left" w:pos="1276"/>
              </w:tabs>
            </w:pPr>
            <w:r w:rsidRPr="00FF48A5">
              <w:t xml:space="preserve">Семинар-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  <w:p w:rsidR="009B3932" w:rsidRPr="00FF48A5" w:rsidRDefault="009B3932" w:rsidP="0070634A">
            <w:pPr>
              <w:jc w:val="both"/>
            </w:pP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A72E19">
            <w:pPr>
              <w:pStyle w:val="Normal1"/>
              <w:shd w:val="clear" w:color="auto" w:fill="FFFFFF"/>
              <w:ind w:left="29" w:right="1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СРС 3</w:t>
            </w:r>
            <w:r w:rsidRPr="00FF48A5">
              <w:rPr>
                <w:color w:val="000000"/>
                <w:sz w:val="24"/>
                <w:szCs w:val="24"/>
              </w:rPr>
              <w:t xml:space="preserve"> </w:t>
            </w:r>
            <w:r w:rsidR="004C37ED" w:rsidRPr="004C37ED">
              <w:rPr>
                <w:color w:val="000000"/>
                <w:sz w:val="24"/>
                <w:szCs w:val="24"/>
              </w:rPr>
              <w:t xml:space="preserve">Практические подходы в </w:t>
            </w:r>
            <w:r w:rsidR="004C0642">
              <w:rPr>
                <w:color w:val="000000"/>
                <w:sz w:val="24"/>
                <w:szCs w:val="24"/>
              </w:rPr>
              <w:t>нейропсихологическом</w:t>
            </w:r>
            <w:r w:rsidR="004C37ED" w:rsidRPr="004C37ED">
              <w:rPr>
                <w:color w:val="000000"/>
                <w:sz w:val="24"/>
                <w:szCs w:val="24"/>
              </w:rPr>
              <w:t xml:space="preserve"> консультировании и психокоррекционных программах (групповой проект)</w:t>
            </w:r>
          </w:p>
          <w:p w:rsidR="009B3932" w:rsidRPr="00FF48A5" w:rsidRDefault="009B3932" w:rsidP="00E2712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9B3932">
            <w:pPr>
              <w:jc w:val="center"/>
            </w:pPr>
            <w:r w:rsidRPr="00FF48A5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tabs>
                <w:tab w:val="left" w:pos="1276"/>
              </w:tabs>
            </w:pPr>
            <w:r w:rsidRPr="00FF48A5">
              <w:t>СДО Мудл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РК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  <w:rPr>
                <w:b/>
                <w:bCs/>
              </w:rPr>
            </w:pPr>
            <w:r w:rsidRPr="00FF48A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both"/>
            </w:pPr>
          </w:p>
        </w:tc>
      </w:tr>
    </w:tbl>
    <w:p w:rsidR="00D07FE0" w:rsidRPr="00FF48A5" w:rsidRDefault="00D07FE0" w:rsidP="00FA5D50">
      <w:pPr>
        <w:jc w:val="both"/>
      </w:pPr>
    </w:p>
    <w:p w:rsidR="00C7072E" w:rsidRPr="00FF48A5" w:rsidRDefault="00C7072E" w:rsidP="00FA5D50">
      <w:pPr>
        <w:jc w:val="both"/>
      </w:pPr>
    </w:p>
    <w:p w:rsidR="00C662E0" w:rsidRPr="00C662E0" w:rsidRDefault="00C662E0" w:rsidP="00C662E0">
      <w:pPr>
        <w:jc w:val="both"/>
        <w:rPr>
          <w:b/>
          <w:bCs/>
        </w:rPr>
      </w:pPr>
      <w:r w:rsidRPr="00C662E0">
        <w:rPr>
          <w:b/>
          <w:bCs/>
        </w:rPr>
        <w:t>Председатель методического бюро факультета                                        Кабакова М.П.</w:t>
      </w:r>
    </w:p>
    <w:p w:rsidR="00C662E0" w:rsidRPr="00C662E0" w:rsidRDefault="00C662E0" w:rsidP="00C662E0">
      <w:pPr>
        <w:jc w:val="both"/>
        <w:rPr>
          <w:b/>
          <w:bCs/>
        </w:rPr>
      </w:pPr>
    </w:p>
    <w:p w:rsidR="00C662E0" w:rsidRPr="00C662E0" w:rsidRDefault="00C662E0" w:rsidP="00C662E0">
      <w:pPr>
        <w:jc w:val="both"/>
        <w:rPr>
          <w:b/>
          <w:bCs/>
        </w:rPr>
      </w:pPr>
      <w:r w:rsidRPr="00C662E0">
        <w:rPr>
          <w:b/>
          <w:bCs/>
        </w:rPr>
        <w:t>Зав. Кафедрой                                                                                                  Мадалиева З.Б.</w:t>
      </w:r>
    </w:p>
    <w:p w:rsidR="00C662E0" w:rsidRPr="00C662E0" w:rsidRDefault="00C662E0" w:rsidP="00C662E0">
      <w:pPr>
        <w:jc w:val="both"/>
        <w:rPr>
          <w:b/>
          <w:bCs/>
        </w:rPr>
      </w:pPr>
    </w:p>
    <w:p w:rsidR="00C662E0" w:rsidRPr="00C662E0" w:rsidRDefault="00C662E0" w:rsidP="00C662E0">
      <w:pPr>
        <w:jc w:val="both"/>
        <w:rPr>
          <w:b/>
          <w:bCs/>
        </w:rPr>
      </w:pPr>
    </w:p>
    <w:p w:rsidR="00466DEE" w:rsidRPr="00FF48A5" w:rsidRDefault="00C662E0" w:rsidP="00C662E0">
      <w:pPr>
        <w:jc w:val="both"/>
        <w:rPr>
          <w:b/>
          <w:bCs/>
        </w:rPr>
      </w:pPr>
      <w:r w:rsidRPr="00C662E0">
        <w:rPr>
          <w:b/>
          <w:bCs/>
        </w:rPr>
        <w:t>Преподаватель                                                                                                 Хусаинова И.Р.</w:t>
      </w:r>
    </w:p>
    <w:sectPr w:rsidR="00466DEE" w:rsidRPr="00FF48A5" w:rsidSect="00DE355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B8" w:rsidRDefault="00251BB8" w:rsidP="00466DEE">
      <w:r>
        <w:separator/>
      </w:r>
    </w:p>
  </w:endnote>
  <w:endnote w:type="continuationSeparator" w:id="0">
    <w:p w:rsidR="00251BB8" w:rsidRDefault="00251BB8" w:rsidP="0046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B8" w:rsidRDefault="00251BB8" w:rsidP="00466DEE">
      <w:r>
        <w:separator/>
      </w:r>
    </w:p>
  </w:footnote>
  <w:footnote w:type="continuationSeparator" w:id="0">
    <w:p w:rsidR="00251BB8" w:rsidRDefault="00251BB8" w:rsidP="0046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2A7D"/>
    <w:multiLevelType w:val="hybridMultilevel"/>
    <w:tmpl w:val="66BCB2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CF73A3"/>
    <w:multiLevelType w:val="hybridMultilevel"/>
    <w:tmpl w:val="2AB4A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11458"/>
    <w:multiLevelType w:val="multilevel"/>
    <w:tmpl w:val="51F2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4C03302"/>
    <w:multiLevelType w:val="hybridMultilevel"/>
    <w:tmpl w:val="02BE9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42EBC"/>
    <w:multiLevelType w:val="hybridMultilevel"/>
    <w:tmpl w:val="4148C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21FD2"/>
    <w:multiLevelType w:val="hybridMultilevel"/>
    <w:tmpl w:val="CBA0616E"/>
    <w:lvl w:ilvl="0" w:tplc="28B4C81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BA141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F28E5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CAEB2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56292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46664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06C51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641A8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46EE0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6A40723E"/>
    <w:multiLevelType w:val="hybridMultilevel"/>
    <w:tmpl w:val="E7845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637D1"/>
    <w:multiLevelType w:val="hybridMultilevel"/>
    <w:tmpl w:val="1F489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182043"/>
    <w:multiLevelType w:val="hybridMultilevel"/>
    <w:tmpl w:val="CD328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D50"/>
    <w:rsid w:val="00000559"/>
    <w:rsid w:val="00006252"/>
    <w:rsid w:val="00011526"/>
    <w:rsid w:val="0001178E"/>
    <w:rsid w:val="00013C56"/>
    <w:rsid w:val="0001452C"/>
    <w:rsid w:val="00016959"/>
    <w:rsid w:val="000230B5"/>
    <w:rsid w:val="00030647"/>
    <w:rsid w:val="00032578"/>
    <w:rsid w:val="00034108"/>
    <w:rsid w:val="000428A0"/>
    <w:rsid w:val="0004401A"/>
    <w:rsid w:val="00045F43"/>
    <w:rsid w:val="00046070"/>
    <w:rsid w:val="000509C6"/>
    <w:rsid w:val="0005260E"/>
    <w:rsid w:val="00055536"/>
    <w:rsid w:val="000646AD"/>
    <w:rsid w:val="00071288"/>
    <w:rsid w:val="000805C0"/>
    <w:rsid w:val="000805EA"/>
    <w:rsid w:val="00080B18"/>
    <w:rsid w:val="00081856"/>
    <w:rsid w:val="00083C4F"/>
    <w:rsid w:val="0008555F"/>
    <w:rsid w:val="000860A8"/>
    <w:rsid w:val="00090840"/>
    <w:rsid w:val="00092DC3"/>
    <w:rsid w:val="00096E6B"/>
    <w:rsid w:val="000A03E0"/>
    <w:rsid w:val="000A1EC9"/>
    <w:rsid w:val="000A62A5"/>
    <w:rsid w:val="000A6683"/>
    <w:rsid w:val="000B0AAA"/>
    <w:rsid w:val="000B3015"/>
    <w:rsid w:val="000B33B2"/>
    <w:rsid w:val="000B41C6"/>
    <w:rsid w:val="000B5DBE"/>
    <w:rsid w:val="000C04CC"/>
    <w:rsid w:val="000C060E"/>
    <w:rsid w:val="000C6BD7"/>
    <w:rsid w:val="000D0867"/>
    <w:rsid w:val="000D08DD"/>
    <w:rsid w:val="000D4FCF"/>
    <w:rsid w:val="000D6A69"/>
    <w:rsid w:val="000E3EBC"/>
    <w:rsid w:val="000E6BC6"/>
    <w:rsid w:val="000F1DBF"/>
    <w:rsid w:val="000F47A4"/>
    <w:rsid w:val="00101538"/>
    <w:rsid w:val="001073AA"/>
    <w:rsid w:val="0010747A"/>
    <w:rsid w:val="001136EA"/>
    <w:rsid w:val="0011452C"/>
    <w:rsid w:val="001146E4"/>
    <w:rsid w:val="00114C30"/>
    <w:rsid w:val="00120D0E"/>
    <w:rsid w:val="0012107A"/>
    <w:rsid w:val="001214BF"/>
    <w:rsid w:val="0012301B"/>
    <w:rsid w:val="0012488B"/>
    <w:rsid w:val="00124EBA"/>
    <w:rsid w:val="001267A6"/>
    <w:rsid w:val="00131C98"/>
    <w:rsid w:val="001339B7"/>
    <w:rsid w:val="00137929"/>
    <w:rsid w:val="00141788"/>
    <w:rsid w:val="001428E9"/>
    <w:rsid w:val="001438D8"/>
    <w:rsid w:val="001458C3"/>
    <w:rsid w:val="001471B9"/>
    <w:rsid w:val="00154073"/>
    <w:rsid w:val="00155CED"/>
    <w:rsid w:val="00155DA8"/>
    <w:rsid w:val="00161340"/>
    <w:rsid w:val="00162325"/>
    <w:rsid w:val="0017268F"/>
    <w:rsid w:val="00172F96"/>
    <w:rsid w:val="00174D0A"/>
    <w:rsid w:val="00177871"/>
    <w:rsid w:val="00180AA0"/>
    <w:rsid w:val="00182086"/>
    <w:rsid w:val="00182177"/>
    <w:rsid w:val="00184B9A"/>
    <w:rsid w:val="00185C37"/>
    <w:rsid w:val="0019051C"/>
    <w:rsid w:val="00190576"/>
    <w:rsid w:val="00190791"/>
    <w:rsid w:val="00196124"/>
    <w:rsid w:val="001A2655"/>
    <w:rsid w:val="001A3F02"/>
    <w:rsid w:val="001A4676"/>
    <w:rsid w:val="001A6975"/>
    <w:rsid w:val="001B08FD"/>
    <w:rsid w:val="001B545F"/>
    <w:rsid w:val="001C6B06"/>
    <w:rsid w:val="001C7EF7"/>
    <w:rsid w:val="001D08D1"/>
    <w:rsid w:val="001D267F"/>
    <w:rsid w:val="001D59B1"/>
    <w:rsid w:val="001E0248"/>
    <w:rsid w:val="001E290C"/>
    <w:rsid w:val="001E2ED9"/>
    <w:rsid w:val="001E3962"/>
    <w:rsid w:val="001E553E"/>
    <w:rsid w:val="001E75E6"/>
    <w:rsid w:val="001F1640"/>
    <w:rsid w:val="001F4424"/>
    <w:rsid w:val="001F6DC8"/>
    <w:rsid w:val="001F723E"/>
    <w:rsid w:val="00202070"/>
    <w:rsid w:val="00204A0D"/>
    <w:rsid w:val="00204BD3"/>
    <w:rsid w:val="00214546"/>
    <w:rsid w:val="00214F9F"/>
    <w:rsid w:val="00222B6D"/>
    <w:rsid w:val="002231D3"/>
    <w:rsid w:val="0023073C"/>
    <w:rsid w:val="0023558F"/>
    <w:rsid w:val="00242BAD"/>
    <w:rsid w:val="002451D1"/>
    <w:rsid w:val="00251BB8"/>
    <w:rsid w:val="00253C79"/>
    <w:rsid w:val="00254885"/>
    <w:rsid w:val="002562AD"/>
    <w:rsid w:val="00257809"/>
    <w:rsid w:val="0026077C"/>
    <w:rsid w:val="0026592C"/>
    <w:rsid w:val="0026610F"/>
    <w:rsid w:val="00267698"/>
    <w:rsid w:val="00273F8E"/>
    <w:rsid w:val="002749C0"/>
    <w:rsid w:val="00280371"/>
    <w:rsid w:val="00281B31"/>
    <w:rsid w:val="00282A71"/>
    <w:rsid w:val="002902A2"/>
    <w:rsid w:val="00292553"/>
    <w:rsid w:val="00295D70"/>
    <w:rsid w:val="00295DDA"/>
    <w:rsid w:val="002A3502"/>
    <w:rsid w:val="002A398C"/>
    <w:rsid w:val="002B53D7"/>
    <w:rsid w:val="002C1106"/>
    <w:rsid w:val="002C7403"/>
    <w:rsid w:val="002C784D"/>
    <w:rsid w:val="002D4556"/>
    <w:rsid w:val="002E0848"/>
    <w:rsid w:val="002E1463"/>
    <w:rsid w:val="00311A87"/>
    <w:rsid w:val="00313A9D"/>
    <w:rsid w:val="00317877"/>
    <w:rsid w:val="00320A38"/>
    <w:rsid w:val="00330AB5"/>
    <w:rsid w:val="00334921"/>
    <w:rsid w:val="00335686"/>
    <w:rsid w:val="00337D6E"/>
    <w:rsid w:val="003425E3"/>
    <w:rsid w:val="00347B3C"/>
    <w:rsid w:val="00352089"/>
    <w:rsid w:val="00361C2C"/>
    <w:rsid w:val="00363FA6"/>
    <w:rsid w:val="00364935"/>
    <w:rsid w:val="00366308"/>
    <w:rsid w:val="003713D6"/>
    <w:rsid w:val="003738C4"/>
    <w:rsid w:val="0037492B"/>
    <w:rsid w:val="00382CE9"/>
    <w:rsid w:val="00383377"/>
    <w:rsid w:val="003947DE"/>
    <w:rsid w:val="003A20DF"/>
    <w:rsid w:val="003B1023"/>
    <w:rsid w:val="003B3CB4"/>
    <w:rsid w:val="003C09AA"/>
    <w:rsid w:val="003C5D0C"/>
    <w:rsid w:val="003D2921"/>
    <w:rsid w:val="003E084C"/>
    <w:rsid w:val="003E25C6"/>
    <w:rsid w:val="003E7995"/>
    <w:rsid w:val="003F3DB1"/>
    <w:rsid w:val="003F57C3"/>
    <w:rsid w:val="003F7A3D"/>
    <w:rsid w:val="00400473"/>
    <w:rsid w:val="004024D2"/>
    <w:rsid w:val="0040270B"/>
    <w:rsid w:val="004032A0"/>
    <w:rsid w:val="004048E7"/>
    <w:rsid w:val="004076CF"/>
    <w:rsid w:val="00412519"/>
    <w:rsid w:val="0041290D"/>
    <w:rsid w:val="00417C2E"/>
    <w:rsid w:val="00420224"/>
    <w:rsid w:val="004232AD"/>
    <w:rsid w:val="00423CA9"/>
    <w:rsid w:val="00424874"/>
    <w:rsid w:val="00424D78"/>
    <w:rsid w:val="00426444"/>
    <w:rsid w:val="004269CA"/>
    <w:rsid w:val="00427B4A"/>
    <w:rsid w:val="004342FD"/>
    <w:rsid w:val="004343E6"/>
    <w:rsid w:val="00434B6C"/>
    <w:rsid w:val="00437EBB"/>
    <w:rsid w:val="0044131D"/>
    <w:rsid w:val="0044438F"/>
    <w:rsid w:val="004453D8"/>
    <w:rsid w:val="00451629"/>
    <w:rsid w:val="004521E7"/>
    <w:rsid w:val="004612D2"/>
    <w:rsid w:val="00461462"/>
    <w:rsid w:val="0046281C"/>
    <w:rsid w:val="00463D22"/>
    <w:rsid w:val="004641C9"/>
    <w:rsid w:val="0046465C"/>
    <w:rsid w:val="00466DEE"/>
    <w:rsid w:val="00467316"/>
    <w:rsid w:val="00473D14"/>
    <w:rsid w:val="00475D49"/>
    <w:rsid w:val="00476D2B"/>
    <w:rsid w:val="00477AF2"/>
    <w:rsid w:val="0048311C"/>
    <w:rsid w:val="0048476F"/>
    <w:rsid w:val="00484880"/>
    <w:rsid w:val="00484EB0"/>
    <w:rsid w:val="004857A3"/>
    <w:rsid w:val="00490D7C"/>
    <w:rsid w:val="004A7BA7"/>
    <w:rsid w:val="004B200D"/>
    <w:rsid w:val="004B441A"/>
    <w:rsid w:val="004C0642"/>
    <w:rsid w:val="004C1A94"/>
    <w:rsid w:val="004C37ED"/>
    <w:rsid w:val="004C47D6"/>
    <w:rsid w:val="004C797C"/>
    <w:rsid w:val="004D5401"/>
    <w:rsid w:val="004E1505"/>
    <w:rsid w:val="004E7ADC"/>
    <w:rsid w:val="00500F20"/>
    <w:rsid w:val="00501416"/>
    <w:rsid w:val="00502684"/>
    <w:rsid w:val="0050489E"/>
    <w:rsid w:val="0051296A"/>
    <w:rsid w:val="00513065"/>
    <w:rsid w:val="00521455"/>
    <w:rsid w:val="005219EF"/>
    <w:rsid w:val="00523351"/>
    <w:rsid w:val="00525D55"/>
    <w:rsid w:val="0053302D"/>
    <w:rsid w:val="00533120"/>
    <w:rsid w:val="00533F0E"/>
    <w:rsid w:val="005353B3"/>
    <w:rsid w:val="00542259"/>
    <w:rsid w:val="00542F4C"/>
    <w:rsid w:val="005434D6"/>
    <w:rsid w:val="005437E5"/>
    <w:rsid w:val="00543A22"/>
    <w:rsid w:val="00550065"/>
    <w:rsid w:val="00552310"/>
    <w:rsid w:val="00553355"/>
    <w:rsid w:val="00554BFC"/>
    <w:rsid w:val="00554C8D"/>
    <w:rsid w:val="005566EC"/>
    <w:rsid w:val="00561F0B"/>
    <w:rsid w:val="00563431"/>
    <w:rsid w:val="0056519C"/>
    <w:rsid w:val="00570FE5"/>
    <w:rsid w:val="005729D8"/>
    <w:rsid w:val="00575FD6"/>
    <w:rsid w:val="005774E1"/>
    <w:rsid w:val="00577B9F"/>
    <w:rsid w:val="00580103"/>
    <w:rsid w:val="00583B20"/>
    <w:rsid w:val="00584C4F"/>
    <w:rsid w:val="00587986"/>
    <w:rsid w:val="00593021"/>
    <w:rsid w:val="00594CC6"/>
    <w:rsid w:val="005965F5"/>
    <w:rsid w:val="005969A9"/>
    <w:rsid w:val="005A1B16"/>
    <w:rsid w:val="005A6845"/>
    <w:rsid w:val="005B0889"/>
    <w:rsid w:val="005B75F3"/>
    <w:rsid w:val="005C1600"/>
    <w:rsid w:val="005C174F"/>
    <w:rsid w:val="005C752C"/>
    <w:rsid w:val="005D0797"/>
    <w:rsid w:val="005D1D3D"/>
    <w:rsid w:val="005D2888"/>
    <w:rsid w:val="005D461C"/>
    <w:rsid w:val="005D54A7"/>
    <w:rsid w:val="005E07C6"/>
    <w:rsid w:val="005E0C3A"/>
    <w:rsid w:val="005F0D0F"/>
    <w:rsid w:val="005F4FE1"/>
    <w:rsid w:val="005F67C4"/>
    <w:rsid w:val="00602E17"/>
    <w:rsid w:val="0061094E"/>
    <w:rsid w:val="00610C53"/>
    <w:rsid w:val="006130A1"/>
    <w:rsid w:val="00613701"/>
    <w:rsid w:val="00616FFD"/>
    <w:rsid w:val="0061756D"/>
    <w:rsid w:val="00621992"/>
    <w:rsid w:val="0062373B"/>
    <w:rsid w:val="00627C00"/>
    <w:rsid w:val="006333CB"/>
    <w:rsid w:val="00633D3D"/>
    <w:rsid w:val="00634D15"/>
    <w:rsid w:val="00636D21"/>
    <w:rsid w:val="00642D3D"/>
    <w:rsid w:val="0064541D"/>
    <w:rsid w:val="00645E22"/>
    <w:rsid w:val="0065026F"/>
    <w:rsid w:val="006513A7"/>
    <w:rsid w:val="00651BC7"/>
    <w:rsid w:val="00654D03"/>
    <w:rsid w:val="00655858"/>
    <w:rsid w:val="00660FB5"/>
    <w:rsid w:val="00663815"/>
    <w:rsid w:val="00664EE5"/>
    <w:rsid w:val="00665C13"/>
    <w:rsid w:val="00670ADA"/>
    <w:rsid w:val="00673330"/>
    <w:rsid w:val="006754C4"/>
    <w:rsid w:val="00676884"/>
    <w:rsid w:val="0068199C"/>
    <w:rsid w:val="00681DC8"/>
    <w:rsid w:val="00684D3A"/>
    <w:rsid w:val="00690843"/>
    <w:rsid w:val="00691870"/>
    <w:rsid w:val="00697B69"/>
    <w:rsid w:val="006A43B9"/>
    <w:rsid w:val="006A67CE"/>
    <w:rsid w:val="006A6E7D"/>
    <w:rsid w:val="006B0350"/>
    <w:rsid w:val="006B4905"/>
    <w:rsid w:val="006B5119"/>
    <w:rsid w:val="006B5162"/>
    <w:rsid w:val="006B6043"/>
    <w:rsid w:val="006C1618"/>
    <w:rsid w:val="006C3294"/>
    <w:rsid w:val="006C44BB"/>
    <w:rsid w:val="006C6E53"/>
    <w:rsid w:val="006D74DD"/>
    <w:rsid w:val="006E01E5"/>
    <w:rsid w:val="006E09A2"/>
    <w:rsid w:val="006E11EA"/>
    <w:rsid w:val="006E2306"/>
    <w:rsid w:val="006E71F1"/>
    <w:rsid w:val="006F026E"/>
    <w:rsid w:val="006F184A"/>
    <w:rsid w:val="006F3E3F"/>
    <w:rsid w:val="00704207"/>
    <w:rsid w:val="0070506D"/>
    <w:rsid w:val="00705366"/>
    <w:rsid w:val="0070634A"/>
    <w:rsid w:val="00706FF9"/>
    <w:rsid w:val="00707978"/>
    <w:rsid w:val="00710D36"/>
    <w:rsid w:val="00715D37"/>
    <w:rsid w:val="00716176"/>
    <w:rsid w:val="00717817"/>
    <w:rsid w:val="00717D85"/>
    <w:rsid w:val="007237B7"/>
    <w:rsid w:val="00730B60"/>
    <w:rsid w:val="0073138A"/>
    <w:rsid w:val="007370AD"/>
    <w:rsid w:val="00737378"/>
    <w:rsid w:val="007379BD"/>
    <w:rsid w:val="0074014E"/>
    <w:rsid w:val="00743C54"/>
    <w:rsid w:val="00743E9A"/>
    <w:rsid w:val="007451F2"/>
    <w:rsid w:val="00747556"/>
    <w:rsid w:val="00747651"/>
    <w:rsid w:val="00747661"/>
    <w:rsid w:val="00753B74"/>
    <w:rsid w:val="0075491D"/>
    <w:rsid w:val="00757875"/>
    <w:rsid w:val="00762E5E"/>
    <w:rsid w:val="0076766D"/>
    <w:rsid w:val="00770B40"/>
    <w:rsid w:val="007725DE"/>
    <w:rsid w:val="0077481B"/>
    <w:rsid w:val="007771F5"/>
    <w:rsid w:val="00785A2E"/>
    <w:rsid w:val="00787064"/>
    <w:rsid w:val="00795532"/>
    <w:rsid w:val="00795CC5"/>
    <w:rsid w:val="007A023F"/>
    <w:rsid w:val="007A11EE"/>
    <w:rsid w:val="007A14A1"/>
    <w:rsid w:val="007A597A"/>
    <w:rsid w:val="007A7311"/>
    <w:rsid w:val="007A7495"/>
    <w:rsid w:val="007B41A1"/>
    <w:rsid w:val="007C1CF3"/>
    <w:rsid w:val="007C2339"/>
    <w:rsid w:val="007C6724"/>
    <w:rsid w:val="007D2A06"/>
    <w:rsid w:val="007D6D6A"/>
    <w:rsid w:val="007E07B3"/>
    <w:rsid w:val="007E23FC"/>
    <w:rsid w:val="007E2526"/>
    <w:rsid w:val="007E5E91"/>
    <w:rsid w:val="007F5D29"/>
    <w:rsid w:val="007F7429"/>
    <w:rsid w:val="00802FA0"/>
    <w:rsid w:val="00805194"/>
    <w:rsid w:val="00811FC4"/>
    <w:rsid w:val="0081320C"/>
    <w:rsid w:val="00815B5C"/>
    <w:rsid w:val="00815B65"/>
    <w:rsid w:val="008178CA"/>
    <w:rsid w:val="008216FF"/>
    <w:rsid w:val="00821CD7"/>
    <w:rsid w:val="00822A4A"/>
    <w:rsid w:val="00823215"/>
    <w:rsid w:val="00825E5F"/>
    <w:rsid w:val="008310C4"/>
    <w:rsid w:val="00831719"/>
    <w:rsid w:val="0083265E"/>
    <w:rsid w:val="008354AC"/>
    <w:rsid w:val="00842CC6"/>
    <w:rsid w:val="0084753A"/>
    <w:rsid w:val="00854CB5"/>
    <w:rsid w:val="00856F91"/>
    <w:rsid w:val="008602EC"/>
    <w:rsid w:val="0086151F"/>
    <w:rsid w:val="008675E2"/>
    <w:rsid w:val="00870086"/>
    <w:rsid w:val="00875E7F"/>
    <w:rsid w:val="00877127"/>
    <w:rsid w:val="00881764"/>
    <w:rsid w:val="00882441"/>
    <w:rsid w:val="008824E4"/>
    <w:rsid w:val="00887E0A"/>
    <w:rsid w:val="00890514"/>
    <w:rsid w:val="008A3A7E"/>
    <w:rsid w:val="008A6D3D"/>
    <w:rsid w:val="008A7335"/>
    <w:rsid w:val="008B0A61"/>
    <w:rsid w:val="008B2B75"/>
    <w:rsid w:val="008B34E7"/>
    <w:rsid w:val="008B4E6B"/>
    <w:rsid w:val="008B5AB8"/>
    <w:rsid w:val="008C2AD6"/>
    <w:rsid w:val="008D0D6B"/>
    <w:rsid w:val="008D14C0"/>
    <w:rsid w:val="008E1CF9"/>
    <w:rsid w:val="008E1E81"/>
    <w:rsid w:val="008E7A83"/>
    <w:rsid w:val="008F0074"/>
    <w:rsid w:val="008F0B8D"/>
    <w:rsid w:val="008F44FD"/>
    <w:rsid w:val="008F7977"/>
    <w:rsid w:val="00903231"/>
    <w:rsid w:val="00906C60"/>
    <w:rsid w:val="009079EA"/>
    <w:rsid w:val="00910217"/>
    <w:rsid w:val="00913003"/>
    <w:rsid w:val="00913A7C"/>
    <w:rsid w:val="00915DF6"/>
    <w:rsid w:val="00916D8A"/>
    <w:rsid w:val="00922B56"/>
    <w:rsid w:val="009266F8"/>
    <w:rsid w:val="00926F47"/>
    <w:rsid w:val="00932FA3"/>
    <w:rsid w:val="00940E95"/>
    <w:rsid w:val="00941629"/>
    <w:rsid w:val="0094217E"/>
    <w:rsid w:val="00945C4C"/>
    <w:rsid w:val="00950600"/>
    <w:rsid w:val="00957591"/>
    <w:rsid w:val="00957F52"/>
    <w:rsid w:val="009628C9"/>
    <w:rsid w:val="00965C2B"/>
    <w:rsid w:val="00970D3E"/>
    <w:rsid w:val="00970E32"/>
    <w:rsid w:val="00974578"/>
    <w:rsid w:val="00976E6B"/>
    <w:rsid w:val="00977311"/>
    <w:rsid w:val="00982F17"/>
    <w:rsid w:val="009907DF"/>
    <w:rsid w:val="00990A37"/>
    <w:rsid w:val="00993FB5"/>
    <w:rsid w:val="009A0BE3"/>
    <w:rsid w:val="009A71F6"/>
    <w:rsid w:val="009A774A"/>
    <w:rsid w:val="009B0EC7"/>
    <w:rsid w:val="009B2553"/>
    <w:rsid w:val="009B3336"/>
    <w:rsid w:val="009B3932"/>
    <w:rsid w:val="009B4897"/>
    <w:rsid w:val="009B6E7B"/>
    <w:rsid w:val="009C7ECB"/>
    <w:rsid w:val="009D07E6"/>
    <w:rsid w:val="009D083A"/>
    <w:rsid w:val="009D563E"/>
    <w:rsid w:val="009D57A0"/>
    <w:rsid w:val="009E07BF"/>
    <w:rsid w:val="009E3D70"/>
    <w:rsid w:val="009F5F36"/>
    <w:rsid w:val="00A000A9"/>
    <w:rsid w:val="00A04C59"/>
    <w:rsid w:val="00A06FD2"/>
    <w:rsid w:val="00A131EE"/>
    <w:rsid w:val="00A17C60"/>
    <w:rsid w:val="00A20325"/>
    <w:rsid w:val="00A2042D"/>
    <w:rsid w:val="00A2208E"/>
    <w:rsid w:val="00A23342"/>
    <w:rsid w:val="00A25101"/>
    <w:rsid w:val="00A25FC7"/>
    <w:rsid w:val="00A2642B"/>
    <w:rsid w:val="00A3716C"/>
    <w:rsid w:val="00A447A0"/>
    <w:rsid w:val="00A45123"/>
    <w:rsid w:val="00A4526F"/>
    <w:rsid w:val="00A503C8"/>
    <w:rsid w:val="00A537ED"/>
    <w:rsid w:val="00A54895"/>
    <w:rsid w:val="00A60EC3"/>
    <w:rsid w:val="00A64BC9"/>
    <w:rsid w:val="00A64BE7"/>
    <w:rsid w:val="00A64D46"/>
    <w:rsid w:val="00A64F6D"/>
    <w:rsid w:val="00A66F48"/>
    <w:rsid w:val="00A66F6D"/>
    <w:rsid w:val="00A71C50"/>
    <w:rsid w:val="00A7286D"/>
    <w:rsid w:val="00A72E19"/>
    <w:rsid w:val="00A73DC3"/>
    <w:rsid w:val="00A74ABF"/>
    <w:rsid w:val="00AA1792"/>
    <w:rsid w:val="00AA2B33"/>
    <w:rsid w:val="00AA7532"/>
    <w:rsid w:val="00AB0F14"/>
    <w:rsid w:val="00AB5865"/>
    <w:rsid w:val="00AB60DA"/>
    <w:rsid w:val="00AC298E"/>
    <w:rsid w:val="00AC3B98"/>
    <w:rsid w:val="00AC428B"/>
    <w:rsid w:val="00AC4F1F"/>
    <w:rsid w:val="00AD1A89"/>
    <w:rsid w:val="00AD467A"/>
    <w:rsid w:val="00AD6250"/>
    <w:rsid w:val="00AD7FBB"/>
    <w:rsid w:val="00AF1A93"/>
    <w:rsid w:val="00AF649B"/>
    <w:rsid w:val="00AF7294"/>
    <w:rsid w:val="00B03106"/>
    <w:rsid w:val="00B03B7A"/>
    <w:rsid w:val="00B04076"/>
    <w:rsid w:val="00B047E6"/>
    <w:rsid w:val="00B10A67"/>
    <w:rsid w:val="00B12D4B"/>
    <w:rsid w:val="00B1406A"/>
    <w:rsid w:val="00B1590E"/>
    <w:rsid w:val="00B166F0"/>
    <w:rsid w:val="00B20810"/>
    <w:rsid w:val="00B22A7A"/>
    <w:rsid w:val="00B2411A"/>
    <w:rsid w:val="00B2650F"/>
    <w:rsid w:val="00B3335F"/>
    <w:rsid w:val="00B4504F"/>
    <w:rsid w:val="00B4685F"/>
    <w:rsid w:val="00B46AC1"/>
    <w:rsid w:val="00B47612"/>
    <w:rsid w:val="00B53FA3"/>
    <w:rsid w:val="00B5449C"/>
    <w:rsid w:val="00B544FF"/>
    <w:rsid w:val="00B61148"/>
    <w:rsid w:val="00B64DB1"/>
    <w:rsid w:val="00B66170"/>
    <w:rsid w:val="00B727D9"/>
    <w:rsid w:val="00B730C0"/>
    <w:rsid w:val="00B8014E"/>
    <w:rsid w:val="00B83835"/>
    <w:rsid w:val="00B84009"/>
    <w:rsid w:val="00B84D4D"/>
    <w:rsid w:val="00B91635"/>
    <w:rsid w:val="00B95192"/>
    <w:rsid w:val="00B95A30"/>
    <w:rsid w:val="00BA1919"/>
    <w:rsid w:val="00BA423B"/>
    <w:rsid w:val="00BA6593"/>
    <w:rsid w:val="00BB1399"/>
    <w:rsid w:val="00BB3827"/>
    <w:rsid w:val="00BB5F98"/>
    <w:rsid w:val="00BB72E9"/>
    <w:rsid w:val="00BC35A6"/>
    <w:rsid w:val="00BC5DF5"/>
    <w:rsid w:val="00BC6557"/>
    <w:rsid w:val="00BC67EF"/>
    <w:rsid w:val="00BD0CCD"/>
    <w:rsid w:val="00BD1860"/>
    <w:rsid w:val="00BD411A"/>
    <w:rsid w:val="00BD526A"/>
    <w:rsid w:val="00BD5E45"/>
    <w:rsid w:val="00BD61E5"/>
    <w:rsid w:val="00BE45D2"/>
    <w:rsid w:val="00BF50FF"/>
    <w:rsid w:val="00BF5D8D"/>
    <w:rsid w:val="00C00FA1"/>
    <w:rsid w:val="00C03467"/>
    <w:rsid w:val="00C05159"/>
    <w:rsid w:val="00C06313"/>
    <w:rsid w:val="00C07D07"/>
    <w:rsid w:val="00C13AF0"/>
    <w:rsid w:val="00C140E6"/>
    <w:rsid w:val="00C17051"/>
    <w:rsid w:val="00C17565"/>
    <w:rsid w:val="00C202AD"/>
    <w:rsid w:val="00C22E12"/>
    <w:rsid w:val="00C24A6C"/>
    <w:rsid w:val="00C25A40"/>
    <w:rsid w:val="00C275BE"/>
    <w:rsid w:val="00C3303C"/>
    <w:rsid w:val="00C331D7"/>
    <w:rsid w:val="00C339AA"/>
    <w:rsid w:val="00C34623"/>
    <w:rsid w:val="00C34862"/>
    <w:rsid w:val="00C41059"/>
    <w:rsid w:val="00C4525A"/>
    <w:rsid w:val="00C45AA1"/>
    <w:rsid w:val="00C516D8"/>
    <w:rsid w:val="00C5196A"/>
    <w:rsid w:val="00C52A6B"/>
    <w:rsid w:val="00C6358D"/>
    <w:rsid w:val="00C662E0"/>
    <w:rsid w:val="00C66EC3"/>
    <w:rsid w:val="00C7029C"/>
    <w:rsid w:val="00C7072E"/>
    <w:rsid w:val="00C72DA2"/>
    <w:rsid w:val="00C760ED"/>
    <w:rsid w:val="00C762BE"/>
    <w:rsid w:val="00C764DB"/>
    <w:rsid w:val="00C773CA"/>
    <w:rsid w:val="00C8219E"/>
    <w:rsid w:val="00C85040"/>
    <w:rsid w:val="00C866FA"/>
    <w:rsid w:val="00C86B43"/>
    <w:rsid w:val="00C925A4"/>
    <w:rsid w:val="00C9373F"/>
    <w:rsid w:val="00C95A02"/>
    <w:rsid w:val="00C95EAE"/>
    <w:rsid w:val="00C964AC"/>
    <w:rsid w:val="00CA495C"/>
    <w:rsid w:val="00CA6669"/>
    <w:rsid w:val="00CB06BD"/>
    <w:rsid w:val="00CB2568"/>
    <w:rsid w:val="00CB32EF"/>
    <w:rsid w:val="00CB692F"/>
    <w:rsid w:val="00CB76E9"/>
    <w:rsid w:val="00CC4A5F"/>
    <w:rsid w:val="00CC7F31"/>
    <w:rsid w:val="00CD18E2"/>
    <w:rsid w:val="00CD74A6"/>
    <w:rsid w:val="00CE0FA8"/>
    <w:rsid w:val="00CE2275"/>
    <w:rsid w:val="00CE35A5"/>
    <w:rsid w:val="00CE3990"/>
    <w:rsid w:val="00CE669F"/>
    <w:rsid w:val="00CF1598"/>
    <w:rsid w:val="00D02B64"/>
    <w:rsid w:val="00D07DE7"/>
    <w:rsid w:val="00D07FE0"/>
    <w:rsid w:val="00D10A4E"/>
    <w:rsid w:val="00D142C3"/>
    <w:rsid w:val="00D14598"/>
    <w:rsid w:val="00D15256"/>
    <w:rsid w:val="00D22376"/>
    <w:rsid w:val="00D22AA8"/>
    <w:rsid w:val="00D24A5A"/>
    <w:rsid w:val="00D26EC2"/>
    <w:rsid w:val="00D272E7"/>
    <w:rsid w:val="00D27404"/>
    <w:rsid w:val="00D320DF"/>
    <w:rsid w:val="00D322D5"/>
    <w:rsid w:val="00D357A3"/>
    <w:rsid w:val="00D40713"/>
    <w:rsid w:val="00D44F18"/>
    <w:rsid w:val="00D44F83"/>
    <w:rsid w:val="00D46578"/>
    <w:rsid w:val="00D47882"/>
    <w:rsid w:val="00D5207A"/>
    <w:rsid w:val="00D52687"/>
    <w:rsid w:val="00D54EF9"/>
    <w:rsid w:val="00D616BE"/>
    <w:rsid w:val="00D61F97"/>
    <w:rsid w:val="00D6271F"/>
    <w:rsid w:val="00D67B03"/>
    <w:rsid w:val="00D67B42"/>
    <w:rsid w:val="00D70D56"/>
    <w:rsid w:val="00D719CC"/>
    <w:rsid w:val="00D74E75"/>
    <w:rsid w:val="00D77069"/>
    <w:rsid w:val="00D774C4"/>
    <w:rsid w:val="00D839F5"/>
    <w:rsid w:val="00D83F75"/>
    <w:rsid w:val="00D8491D"/>
    <w:rsid w:val="00D86EF7"/>
    <w:rsid w:val="00D91325"/>
    <w:rsid w:val="00D9148C"/>
    <w:rsid w:val="00D946CA"/>
    <w:rsid w:val="00D95030"/>
    <w:rsid w:val="00D97B87"/>
    <w:rsid w:val="00DA157D"/>
    <w:rsid w:val="00DA4388"/>
    <w:rsid w:val="00DA46B4"/>
    <w:rsid w:val="00DA76FB"/>
    <w:rsid w:val="00DB3D18"/>
    <w:rsid w:val="00DB48C9"/>
    <w:rsid w:val="00DB64DC"/>
    <w:rsid w:val="00DB7D7F"/>
    <w:rsid w:val="00DC2A14"/>
    <w:rsid w:val="00DC3F13"/>
    <w:rsid w:val="00DC47EB"/>
    <w:rsid w:val="00DD1C95"/>
    <w:rsid w:val="00DD77B1"/>
    <w:rsid w:val="00DE01B2"/>
    <w:rsid w:val="00DE036D"/>
    <w:rsid w:val="00DE3558"/>
    <w:rsid w:val="00DE76A1"/>
    <w:rsid w:val="00DF0306"/>
    <w:rsid w:val="00DF3B11"/>
    <w:rsid w:val="00DF5357"/>
    <w:rsid w:val="00DF54E1"/>
    <w:rsid w:val="00DF615E"/>
    <w:rsid w:val="00DF7678"/>
    <w:rsid w:val="00E00EF3"/>
    <w:rsid w:val="00E04EC5"/>
    <w:rsid w:val="00E05DBF"/>
    <w:rsid w:val="00E05F3A"/>
    <w:rsid w:val="00E06051"/>
    <w:rsid w:val="00E06190"/>
    <w:rsid w:val="00E077CA"/>
    <w:rsid w:val="00E13E78"/>
    <w:rsid w:val="00E17B59"/>
    <w:rsid w:val="00E222B8"/>
    <w:rsid w:val="00E2318D"/>
    <w:rsid w:val="00E23396"/>
    <w:rsid w:val="00E2349F"/>
    <w:rsid w:val="00E27123"/>
    <w:rsid w:val="00E27D7E"/>
    <w:rsid w:val="00E315A7"/>
    <w:rsid w:val="00E32DBE"/>
    <w:rsid w:val="00E32F45"/>
    <w:rsid w:val="00E359DC"/>
    <w:rsid w:val="00E4084F"/>
    <w:rsid w:val="00E42183"/>
    <w:rsid w:val="00E42C73"/>
    <w:rsid w:val="00E44BB0"/>
    <w:rsid w:val="00E44FE6"/>
    <w:rsid w:val="00E51FC9"/>
    <w:rsid w:val="00E52288"/>
    <w:rsid w:val="00E60A84"/>
    <w:rsid w:val="00E62D1B"/>
    <w:rsid w:val="00E64D28"/>
    <w:rsid w:val="00E65529"/>
    <w:rsid w:val="00E673D6"/>
    <w:rsid w:val="00E72593"/>
    <w:rsid w:val="00E7369B"/>
    <w:rsid w:val="00E7538D"/>
    <w:rsid w:val="00E80F94"/>
    <w:rsid w:val="00E81FBD"/>
    <w:rsid w:val="00E87F55"/>
    <w:rsid w:val="00E914BD"/>
    <w:rsid w:val="00E93B98"/>
    <w:rsid w:val="00E9692A"/>
    <w:rsid w:val="00EA5748"/>
    <w:rsid w:val="00EB0170"/>
    <w:rsid w:val="00EB260B"/>
    <w:rsid w:val="00EB5429"/>
    <w:rsid w:val="00EB6E76"/>
    <w:rsid w:val="00EC576B"/>
    <w:rsid w:val="00EC758A"/>
    <w:rsid w:val="00EF2267"/>
    <w:rsid w:val="00F05BAA"/>
    <w:rsid w:val="00F06C4D"/>
    <w:rsid w:val="00F10624"/>
    <w:rsid w:val="00F14298"/>
    <w:rsid w:val="00F22FFC"/>
    <w:rsid w:val="00F255B2"/>
    <w:rsid w:val="00F336CC"/>
    <w:rsid w:val="00F34AE4"/>
    <w:rsid w:val="00F35CF1"/>
    <w:rsid w:val="00F37EF4"/>
    <w:rsid w:val="00F41593"/>
    <w:rsid w:val="00F44E8B"/>
    <w:rsid w:val="00F55C3F"/>
    <w:rsid w:val="00F57C84"/>
    <w:rsid w:val="00F6069A"/>
    <w:rsid w:val="00F620B4"/>
    <w:rsid w:val="00F6294A"/>
    <w:rsid w:val="00F75787"/>
    <w:rsid w:val="00F82BFD"/>
    <w:rsid w:val="00F903EB"/>
    <w:rsid w:val="00F94975"/>
    <w:rsid w:val="00F96DB3"/>
    <w:rsid w:val="00FA396B"/>
    <w:rsid w:val="00FA5D50"/>
    <w:rsid w:val="00FA6CAF"/>
    <w:rsid w:val="00FB1FCA"/>
    <w:rsid w:val="00FB5062"/>
    <w:rsid w:val="00FB5070"/>
    <w:rsid w:val="00FB60E3"/>
    <w:rsid w:val="00FB6D34"/>
    <w:rsid w:val="00FC11C0"/>
    <w:rsid w:val="00FC2A72"/>
    <w:rsid w:val="00FC377E"/>
    <w:rsid w:val="00FD030E"/>
    <w:rsid w:val="00FD1557"/>
    <w:rsid w:val="00FD6803"/>
    <w:rsid w:val="00FD6F8F"/>
    <w:rsid w:val="00FD7C0B"/>
    <w:rsid w:val="00FE2770"/>
    <w:rsid w:val="00FE7324"/>
    <w:rsid w:val="00FF0A45"/>
    <w:rsid w:val="00FF23A9"/>
    <w:rsid w:val="00FF48A5"/>
    <w:rsid w:val="00FF4CB7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28E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5">
    <w:name w:val="heading 5"/>
    <w:basedOn w:val="a"/>
    <w:next w:val="a"/>
    <w:link w:val="50"/>
    <w:qFormat/>
    <w:rsid w:val="00F949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A5D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A5D50"/>
    <w:rPr>
      <w:rFonts w:ascii="Calibri" w:eastAsia="Calibri" w:hAnsi="Calibri" w:cs="Times New Roman"/>
      <w:sz w:val="22"/>
      <w:szCs w:val="22"/>
    </w:rPr>
  </w:style>
  <w:style w:type="paragraph" w:styleId="a5">
    <w:name w:val="Normal (Web)"/>
    <w:basedOn w:val="a"/>
    <w:uiPriority w:val="99"/>
    <w:unhideWhenUsed/>
    <w:rsid w:val="00FA5D50"/>
    <w:pPr>
      <w:spacing w:before="100" w:beforeAutospacing="1" w:after="100" w:afterAutospacing="1"/>
    </w:pPr>
  </w:style>
  <w:style w:type="character" w:customStyle="1" w:styleId="shorttext">
    <w:name w:val="short_text"/>
    <w:rsid w:val="00FA5D50"/>
    <w:rPr>
      <w:rFonts w:cs="Times New Roman"/>
    </w:rPr>
  </w:style>
  <w:style w:type="character" w:styleId="a6">
    <w:name w:val="Hyperlink"/>
    <w:uiPriority w:val="99"/>
    <w:rsid w:val="00FA5D50"/>
    <w:rPr>
      <w:color w:val="0000FF"/>
      <w:u w:val="single"/>
    </w:rPr>
  </w:style>
  <w:style w:type="paragraph" w:customStyle="1" w:styleId="11">
    <w:name w:val="Обычный1"/>
    <w:uiPriority w:val="99"/>
    <w:rsid w:val="00FA5D50"/>
    <w:pPr>
      <w:suppressAutoHyphens/>
    </w:pPr>
    <w:rPr>
      <w:rFonts w:ascii="Times New Roman" w:eastAsia="Arial" w:hAnsi="Times New Roman"/>
      <w:lang w:eastAsia="ar-SA"/>
    </w:rPr>
  </w:style>
  <w:style w:type="paragraph" w:styleId="a7">
    <w:name w:val="No Spacing"/>
    <w:uiPriority w:val="1"/>
    <w:qFormat/>
    <w:rsid w:val="00FA5D50"/>
    <w:rPr>
      <w:sz w:val="22"/>
      <w:szCs w:val="22"/>
      <w:lang w:eastAsia="en-US"/>
    </w:rPr>
  </w:style>
  <w:style w:type="character" w:customStyle="1" w:styleId="s00">
    <w:name w:val="s00"/>
    <w:rsid w:val="000646AD"/>
  </w:style>
  <w:style w:type="character" w:customStyle="1" w:styleId="UnresolvedMention">
    <w:name w:val="Unresolved Mention"/>
    <w:uiPriority w:val="99"/>
    <w:semiHidden/>
    <w:unhideWhenUsed/>
    <w:rsid w:val="000646AD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8E7A83"/>
    <w:rPr>
      <w:color w:val="954F72"/>
      <w:u w:val="single"/>
    </w:rPr>
  </w:style>
  <w:style w:type="table" w:styleId="a9">
    <w:name w:val="Table Grid"/>
    <w:basedOn w:val="a1"/>
    <w:uiPriority w:val="59"/>
    <w:rsid w:val="000D4FC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unhideWhenUsed/>
    <w:rsid w:val="00FC11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11C0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FC11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11C0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FC11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11C0"/>
    <w:rPr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FC11C0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rmal1">
    <w:name w:val="Normal1"/>
    <w:uiPriority w:val="99"/>
    <w:rsid w:val="00463D2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2">
    <w:name w:val="заголовок 2"/>
    <w:basedOn w:val="a"/>
    <w:next w:val="a"/>
    <w:rsid w:val="005566EC"/>
    <w:pPr>
      <w:keepNext/>
      <w:jc w:val="center"/>
      <w:outlineLvl w:val="1"/>
    </w:pPr>
    <w:rPr>
      <w:b/>
      <w:bCs/>
      <w:sz w:val="28"/>
      <w:szCs w:val="28"/>
    </w:rPr>
  </w:style>
  <w:style w:type="paragraph" w:customStyle="1" w:styleId="af1">
    <w:name w:val="Обычный текст"/>
    <w:basedOn w:val="a"/>
    <w:rsid w:val="00437EBB"/>
    <w:pPr>
      <w:ind w:firstLine="284"/>
      <w:jc w:val="both"/>
    </w:pPr>
    <w:rPr>
      <w:szCs w:val="20"/>
    </w:rPr>
  </w:style>
  <w:style w:type="paragraph" w:styleId="af2">
    <w:name w:val="footer"/>
    <w:basedOn w:val="a"/>
    <w:link w:val="af3"/>
    <w:rsid w:val="00BC5D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Нижний колонтитул Знак"/>
    <w:link w:val="af2"/>
    <w:rsid w:val="00BC5D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C5D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R1">
    <w:name w:val="FR1"/>
    <w:rsid w:val="00BC5DF5"/>
    <w:pPr>
      <w:widowControl w:val="0"/>
      <w:ind w:left="960"/>
    </w:pPr>
    <w:rPr>
      <w:rFonts w:ascii="Arial" w:eastAsia="Times New Roman" w:hAnsi="Arial"/>
      <w:sz w:val="36"/>
    </w:rPr>
  </w:style>
  <w:style w:type="character" w:customStyle="1" w:styleId="50">
    <w:name w:val="Заголовок 5 Знак"/>
    <w:link w:val="5"/>
    <w:rsid w:val="00F9497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12">
    <w:name w:val="toc 1"/>
    <w:basedOn w:val="a"/>
    <w:next w:val="a"/>
    <w:autoRedefine/>
    <w:semiHidden/>
    <w:rsid w:val="001A4676"/>
    <w:pPr>
      <w:tabs>
        <w:tab w:val="right" w:leader="dot" w:pos="9032"/>
      </w:tabs>
      <w:jc w:val="both"/>
    </w:pPr>
    <w:rPr>
      <w:lang w:val="en-US" w:eastAsia="en-US"/>
    </w:rPr>
  </w:style>
  <w:style w:type="character" w:customStyle="1" w:styleId="10">
    <w:name w:val="Заголовок 1 Знак"/>
    <w:link w:val="1"/>
    <w:uiPriority w:val="9"/>
    <w:rsid w:val="001428E9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466DE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sid w:val="00466DEE"/>
    <w:rPr>
      <w:rFonts w:ascii="Times New Roman" w:eastAsia="Times New Roman" w:hAnsi="Times New Roman"/>
      <w:sz w:val="24"/>
      <w:szCs w:val="24"/>
    </w:rPr>
  </w:style>
  <w:style w:type="paragraph" w:customStyle="1" w:styleId="13">
    <w:name w:val="Знак1 Знак Знак Знак"/>
    <w:basedOn w:val="a"/>
    <w:autoRedefine/>
    <w:rsid w:val="00FF48A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yshortcuts">
    <w:name w:val="yshortcuts"/>
    <w:rsid w:val="00BA6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49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mirax@mail.ru" TargetMode="External"/><Relationship Id="rId13" Type="http://schemas.openxmlformats.org/officeDocument/2006/relationships/hyperlink" Target="http://www.iprbookshop.ru/21745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mridc.org/f/fmrid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egspectrum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javascript:badlink('84'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y-online.net" TargetMode="External"/><Relationship Id="rId14" Type="http://schemas.openxmlformats.org/officeDocument/2006/relationships/hyperlink" Target="mailto:ilmirax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1679</Words>
  <Characters>9574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11231</CharactersWithSpaces>
  <SharedDoc>false</SharedDoc>
  <HLinks>
    <vt:vector size="42" baseType="variant">
      <vt:variant>
        <vt:i4>3342353</vt:i4>
      </vt:variant>
      <vt:variant>
        <vt:i4>18</vt:i4>
      </vt:variant>
      <vt:variant>
        <vt:i4>0</vt:i4>
      </vt:variant>
      <vt:variant>
        <vt:i4>5</vt:i4>
      </vt:variant>
      <vt:variant>
        <vt:lpwstr>mailto:ilmirax@mail.ru</vt:lpwstr>
      </vt:variant>
      <vt:variant>
        <vt:lpwstr/>
      </vt:variant>
      <vt:variant>
        <vt:i4>4325471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http://www.iprbookshop.ru/21745.html</vt:lpwstr>
      </vt:variant>
      <vt:variant>
        <vt:lpwstr/>
      </vt:variant>
      <vt:variant>
        <vt:i4>6291497</vt:i4>
      </vt:variant>
      <vt:variant>
        <vt:i4>12</vt:i4>
      </vt:variant>
      <vt:variant>
        <vt:i4>0</vt:i4>
      </vt:variant>
      <vt:variant>
        <vt:i4>5</vt:i4>
      </vt:variant>
      <vt:variant>
        <vt:lpwstr>http://www.fmridc.org/f/fmridc</vt:lpwstr>
      </vt:variant>
      <vt:variant>
        <vt:lpwstr/>
      </vt:variant>
      <vt:variant>
        <vt:i4>2818147</vt:i4>
      </vt:variant>
      <vt:variant>
        <vt:i4>9</vt:i4>
      </vt:variant>
      <vt:variant>
        <vt:i4>0</vt:i4>
      </vt:variant>
      <vt:variant>
        <vt:i4>5</vt:i4>
      </vt:variant>
      <vt:variant>
        <vt:lpwstr>http://www.eegspectrum.com/</vt:lpwstr>
      </vt:variant>
      <vt:variant>
        <vt:lpwstr/>
      </vt:variant>
      <vt:variant>
        <vt:i4>4194307</vt:i4>
      </vt:variant>
      <vt:variant>
        <vt:i4>6</vt:i4>
      </vt:variant>
      <vt:variant>
        <vt:i4>0</vt:i4>
      </vt:variant>
      <vt:variant>
        <vt:i4>5</vt:i4>
      </vt:variant>
      <vt:variant>
        <vt:lpwstr>javascript:badlink('84')</vt:lpwstr>
      </vt:variant>
      <vt:variant>
        <vt:lpwstr/>
      </vt:variant>
      <vt:variant>
        <vt:i4>1310751</vt:i4>
      </vt:variant>
      <vt:variant>
        <vt:i4>3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  <vt:variant>
        <vt:i4>3342353</vt:i4>
      </vt:variant>
      <vt:variant>
        <vt:i4>0</vt:i4>
      </vt:variant>
      <vt:variant>
        <vt:i4>0</vt:i4>
      </vt:variant>
      <vt:variant>
        <vt:i4>5</vt:i4>
      </vt:variant>
      <vt:variant>
        <vt:lpwstr>mailto:ilmirax@mail.ru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Майра</dc:creator>
  <cp:keywords/>
  <cp:lastModifiedBy>Psiholog1</cp:lastModifiedBy>
  <cp:revision>2</cp:revision>
  <dcterms:created xsi:type="dcterms:W3CDTF">2022-01-04T05:26:00Z</dcterms:created>
  <dcterms:modified xsi:type="dcterms:W3CDTF">2022-01-04T05:26:00Z</dcterms:modified>
</cp:coreProperties>
</file>